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73" w:rsidRPr="000E00F7" w:rsidRDefault="00395173" w:rsidP="00395173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  <w:r w:rsidRPr="000E00F7">
        <w:rPr>
          <w:rFonts w:eastAsia="Arial Unicode MS" w:cs="Arial Unicode MS"/>
          <w:color w:val="000000"/>
        </w:rPr>
        <w:t>Муниципальное бюджетное общеобразовательное учреждение лицей № 4</w:t>
      </w:r>
    </w:p>
    <w:p w:rsidR="00395173" w:rsidRPr="000E00F7" w:rsidRDefault="00395173" w:rsidP="00395173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  <w:r w:rsidRPr="000E00F7">
        <w:rPr>
          <w:rFonts w:eastAsia="Arial Unicode MS" w:cs="Arial Unicode MS"/>
          <w:color w:val="000000"/>
        </w:rPr>
        <w:t>города Россоши Россошанского муниципального района Воронежской области</w:t>
      </w:r>
    </w:p>
    <w:p w:rsidR="00395173" w:rsidRPr="000E00F7" w:rsidRDefault="00395173" w:rsidP="00395173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</w:p>
    <w:p w:rsidR="00395173" w:rsidRPr="000E00F7" w:rsidRDefault="00395173" w:rsidP="00395173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lang w:eastAsia="ar-SA"/>
        </w:rPr>
      </w:pPr>
    </w:p>
    <w:p w:rsidR="00395173" w:rsidRDefault="00395173" w:rsidP="00395173">
      <w:pPr>
        <w:suppressAutoHyphens/>
        <w:spacing w:line="0" w:lineRule="atLeast"/>
        <w:jc w:val="center"/>
        <w:rPr>
          <w:u w:val="single"/>
          <w:lang w:val="uk-UA" w:eastAsia="ar-SA"/>
        </w:rPr>
      </w:pPr>
    </w:p>
    <w:p w:rsidR="00395173" w:rsidRPr="00761E4A" w:rsidRDefault="00395173" w:rsidP="00395173">
      <w:pPr>
        <w:suppressAutoHyphens/>
        <w:spacing w:line="0" w:lineRule="atLeast"/>
        <w:jc w:val="center"/>
        <w:rPr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395173" w:rsidRPr="00C05D4F" w:rsidTr="00BE35E5">
        <w:trPr>
          <w:trHeight w:val="2141"/>
        </w:trPr>
        <w:tc>
          <w:tcPr>
            <w:tcW w:w="4536" w:type="dxa"/>
          </w:tcPr>
          <w:p w:rsidR="00395173" w:rsidRPr="000E00F7" w:rsidRDefault="00395173" w:rsidP="00BE35E5">
            <w:pPr>
              <w:spacing w:line="0" w:lineRule="atLeast"/>
              <w:rPr>
                <w:b/>
                <w:bCs/>
                <w:color w:val="000000"/>
              </w:rPr>
            </w:pPr>
            <w:r w:rsidRPr="000E00F7">
              <w:rPr>
                <w:b/>
                <w:bCs/>
                <w:color w:val="000000"/>
              </w:rPr>
              <w:t xml:space="preserve">«РАССМОТРЕНО» </w:t>
            </w:r>
          </w:p>
          <w:p w:rsidR="00395173" w:rsidRPr="000E00F7" w:rsidRDefault="00395173" w:rsidP="00BE35E5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</w:p>
          <w:p w:rsidR="00395173" w:rsidRPr="000E00F7" w:rsidRDefault="00395173" w:rsidP="00BE35E5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Руководитель МО </w:t>
            </w:r>
          </w:p>
          <w:p w:rsidR="00395173" w:rsidRPr="000E00F7" w:rsidRDefault="00395173" w:rsidP="00BE35E5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</w:p>
          <w:p w:rsidR="00395173" w:rsidRPr="000E00F7" w:rsidRDefault="00395173" w:rsidP="00BE35E5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___________________ </w:t>
            </w:r>
            <w:r>
              <w:rPr>
                <w:color w:val="000000"/>
              </w:rPr>
              <w:t>Фоменко Н.В.</w:t>
            </w:r>
          </w:p>
          <w:p w:rsidR="00395173" w:rsidRPr="000E00F7" w:rsidRDefault="00395173" w:rsidP="00BE35E5">
            <w:pPr>
              <w:spacing w:line="0" w:lineRule="atLeast"/>
              <w:rPr>
                <w:color w:val="000000"/>
              </w:rPr>
            </w:pPr>
          </w:p>
          <w:p w:rsidR="00395173" w:rsidRPr="000E00F7" w:rsidRDefault="00395173" w:rsidP="00BE35E5">
            <w:pPr>
              <w:tabs>
                <w:tab w:val="left" w:pos="3153"/>
              </w:tabs>
              <w:spacing w:line="0" w:lineRule="atLeast"/>
              <w:ind w:right="-108"/>
              <w:rPr>
                <w:color w:val="000000"/>
              </w:rPr>
            </w:pPr>
            <w:r w:rsidRPr="000E00F7">
              <w:rPr>
                <w:color w:val="000000"/>
              </w:rPr>
              <w:t xml:space="preserve">Протокол </w:t>
            </w:r>
            <w:r w:rsidRPr="000E00F7">
              <w:rPr>
                <w:bCs/>
                <w:color w:val="000000"/>
              </w:rPr>
              <w:t xml:space="preserve">заседания МО </w:t>
            </w:r>
            <w:r w:rsidRPr="000E00F7">
              <w:rPr>
                <w:color w:val="000000"/>
              </w:rPr>
              <w:t>№ 1</w:t>
            </w:r>
          </w:p>
          <w:p w:rsidR="00395173" w:rsidRPr="000E00F7" w:rsidRDefault="00395173" w:rsidP="00BE35E5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>от «26» августа 2021 г.</w:t>
            </w:r>
          </w:p>
        </w:tc>
        <w:tc>
          <w:tcPr>
            <w:tcW w:w="4678" w:type="dxa"/>
          </w:tcPr>
          <w:p w:rsidR="00395173" w:rsidRPr="000E00F7" w:rsidRDefault="00395173" w:rsidP="00BE35E5">
            <w:pPr>
              <w:spacing w:line="0" w:lineRule="atLeast"/>
              <w:rPr>
                <w:color w:val="000000"/>
              </w:rPr>
            </w:pPr>
            <w:r w:rsidRPr="000E00F7">
              <w:rPr>
                <w:b/>
                <w:bCs/>
                <w:color w:val="000000"/>
              </w:rPr>
              <w:t>«УТВЕРЖДАЮ»</w:t>
            </w:r>
          </w:p>
          <w:p w:rsidR="00395173" w:rsidRPr="000E00F7" w:rsidRDefault="00395173" w:rsidP="00BE35E5">
            <w:pPr>
              <w:spacing w:line="0" w:lineRule="atLeast"/>
              <w:rPr>
                <w:color w:val="000000"/>
              </w:rPr>
            </w:pPr>
          </w:p>
          <w:p w:rsidR="00395173" w:rsidRPr="000E00F7" w:rsidRDefault="00395173" w:rsidP="00BE35E5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Директор  </w:t>
            </w:r>
          </w:p>
          <w:p w:rsidR="00395173" w:rsidRPr="000E00F7" w:rsidRDefault="00395173" w:rsidP="00BE35E5">
            <w:pPr>
              <w:spacing w:line="0" w:lineRule="atLeast"/>
              <w:rPr>
                <w:color w:val="000000"/>
              </w:rPr>
            </w:pPr>
          </w:p>
          <w:p w:rsidR="00395173" w:rsidRPr="000E00F7" w:rsidRDefault="00395173" w:rsidP="00BE35E5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 ____________________ Заграничнова А.Г.</w:t>
            </w:r>
          </w:p>
          <w:p w:rsidR="00395173" w:rsidRPr="000E00F7" w:rsidRDefault="00395173" w:rsidP="00BE35E5">
            <w:pPr>
              <w:spacing w:line="0" w:lineRule="atLeast"/>
              <w:jc w:val="center"/>
              <w:rPr>
                <w:color w:val="000000"/>
              </w:rPr>
            </w:pPr>
          </w:p>
          <w:p w:rsidR="00395173" w:rsidRPr="000E00F7" w:rsidRDefault="00395173" w:rsidP="00BE35E5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Приказ  № </w:t>
            </w:r>
            <w:r w:rsidR="004914B7">
              <w:rPr>
                <w:color w:val="000000"/>
              </w:rPr>
              <w:t>57</w:t>
            </w:r>
            <w:r w:rsidRPr="000E00F7">
              <w:rPr>
                <w:color w:val="000000"/>
              </w:rPr>
              <w:t xml:space="preserve">-общ. </w:t>
            </w:r>
          </w:p>
          <w:p w:rsidR="00395173" w:rsidRPr="000E00F7" w:rsidRDefault="00395173" w:rsidP="00BE35E5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>от «</w:t>
            </w:r>
            <w:r w:rsidR="004914B7">
              <w:rPr>
                <w:color w:val="000000"/>
              </w:rPr>
              <w:t>3</w:t>
            </w:r>
            <w:r w:rsidRPr="000E00F7">
              <w:rPr>
                <w:color w:val="000000"/>
              </w:rPr>
              <w:t xml:space="preserve">1» </w:t>
            </w:r>
            <w:r w:rsidR="004914B7">
              <w:rPr>
                <w:color w:val="000000"/>
              </w:rPr>
              <w:t>августа</w:t>
            </w:r>
            <w:r w:rsidRPr="000E00F7">
              <w:rPr>
                <w:color w:val="000000"/>
              </w:rPr>
              <w:t xml:space="preserve"> 2021 г.</w:t>
            </w:r>
          </w:p>
          <w:p w:rsidR="00395173" w:rsidRPr="000E00F7" w:rsidRDefault="00395173" w:rsidP="00BE35E5">
            <w:pPr>
              <w:spacing w:line="0" w:lineRule="atLeast"/>
              <w:rPr>
                <w:color w:val="000000"/>
                <w:lang w:eastAsia="zh-CN"/>
              </w:rPr>
            </w:pPr>
          </w:p>
        </w:tc>
      </w:tr>
    </w:tbl>
    <w:p w:rsidR="00395173" w:rsidRPr="000E00F7" w:rsidRDefault="00395173" w:rsidP="00395173">
      <w:pPr>
        <w:spacing w:line="0" w:lineRule="atLeast"/>
        <w:jc w:val="center"/>
        <w:rPr>
          <w:b/>
          <w:color w:val="000000"/>
          <w:lang w:eastAsia="uk-UA"/>
        </w:rPr>
      </w:pPr>
    </w:p>
    <w:p w:rsidR="00395173" w:rsidRPr="00207622" w:rsidRDefault="00395173" w:rsidP="00395173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395173" w:rsidRPr="00207622" w:rsidRDefault="00395173" w:rsidP="00395173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395173" w:rsidRPr="00207622" w:rsidRDefault="00395173" w:rsidP="00395173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395173" w:rsidRPr="00207622" w:rsidRDefault="00395173" w:rsidP="00395173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395173" w:rsidRPr="00207622" w:rsidRDefault="00395173" w:rsidP="00395173">
      <w:pPr>
        <w:spacing w:line="0" w:lineRule="atLeast"/>
        <w:jc w:val="center"/>
        <w:rPr>
          <w:b/>
          <w:color w:val="000000"/>
          <w:lang w:val="uk-UA" w:eastAsia="uk-UA"/>
        </w:rPr>
      </w:pPr>
      <w:r w:rsidRPr="00207622">
        <w:rPr>
          <w:b/>
          <w:color w:val="000000"/>
          <w:lang w:val="uk-UA" w:eastAsia="uk-UA"/>
        </w:rPr>
        <w:t xml:space="preserve">Р А Б О Ч А Я   П Р О Г Р А М </w:t>
      </w:r>
      <w:proofErr w:type="spellStart"/>
      <w:r w:rsidRPr="00207622">
        <w:rPr>
          <w:b/>
          <w:color w:val="000000"/>
          <w:lang w:val="uk-UA" w:eastAsia="uk-UA"/>
        </w:rPr>
        <w:t>М</w:t>
      </w:r>
      <w:proofErr w:type="spellEnd"/>
      <w:r w:rsidRPr="00207622">
        <w:rPr>
          <w:b/>
          <w:color w:val="000000"/>
          <w:lang w:val="uk-UA" w:eastAsia="uk-UA"/>
        </w:rPr>
        <w:t xml:space="preserve"> А</w:t>
      </w:r>
    </w:p>
    <w:p w:rsidR="00395173" w:rsidRPr="00207622" w:rsidRDefault="00395173" w:rsidP="00395173">
      <w:pPr>
        <w:spacing w:line="0" w:lineRule="atLeast"/>
        <w:jc w:val="center"/>
        <w:rPr>
          <w:bCs/>
          <w:color w:val="000000"/>
          <w:lang w:val="uk-UA" w:eastAsia="uk-UA"/>
        </w:rPr>
      </w:pPr>
    </w:p>
    <w:p w:rsidR="00395173" w:rsidRPr="00207622" w:rsidRDefault="00395173" w:rsidP="00395173">
      <w:pPr>
        <w:spacing w:line="0" w:lineRule="atLeast"/>
        <w:jc w:val="center"/>
        <w:rPr>
          <w:bCs/>
          <w:color w:val="000000"/>
          <w:lang w:val="uk-UA" w:eastAsia="uk-UA"/>
        </w:rPr>
      </w:pPr>
      <w:r w:rsidRPr="00207622">
        <w:rPr>
          <w:bCs/>
          <w:color w:val="000000"/>
          <w:lang w:val="uk-UA" w:eastAsia="uk-UA"/>
        </w:rPr>
        <w:t xml:space="preserve">по </w:t>
      </w:r>
      <w:proofErr w:type="spellStart"/>
      <w:r>
        <w:rPr>
          <w:bCs/>
          <w:color w:val="000000"/>
          <w:lang w:val="uk-UA" w:eastAsia="uk-UA"/>
        </w:rPr>
        <w:t>химии</w:t>
      </w:r>
      <w:proofErr w:type="spellEnd"/>
      <w:r w:rsidRPr="00207622">
        <w:rPr>
          <w:bCs/>
          <w:color w:val="000000"/>
          <w:lang w:val="uk-UA" w:eastAsia="uk-UA"/>
        </w:rPr>
        <w:t xml:space="preserve"> (базовый)</w:t>
      </w:r>
    </w:p>
    <w:p w:rsidR="00395173" w:rsidRPr="00207622" w:rsidRDefault="00395173" w:rsidP="00395173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395173" w:rsidRPr="00207622" w:rsidRDefault="00395173" w:rsidP="00395173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395173" w:rsidRDefault="00395173" w:rsidP="00395173">
      <w:pPr>
        <w:spacing w:line="0" w:lineRule="atLeast"/>
        <w:jc w:val="center"/>
        <w:rPr>
          <w:bCs/>
          <w:color w:val="000000"/>
          <w:lang w:eastAsia="uk-UA"/>
        </w:rPr>
      </w:pPr>
      <w:r w:rsidRPr="000E00F7">
        <w:rPr>
          <w:bCs/>
          <w:color w:val="0070C0"/>
          <w:lang w:eastAsia="uk-UA"/>
        </w:rPr>
        <w:t>Уровень</w:t>
      </w:r>
      <w:r w:rsidRPr="000E00F7">
        <w:rPr>
          <w:bCs/>
          <w:color w:val="000000"/>
          <w:lang w:eastAsia="uk-UA"/>
        </w:rPr>
        <w:t xml:space="preserve"> общего образования </w:t>
      </w:r>
      <w:proofErr w:type="gramStart"/>
      <w:r w:rsidRPr="000E00F7">
        <w:rPr>
          <w:bCs/>
          <w:color w:val="000000"/>
          <w:lang w:eastAsia="uk-UA"/>
        </w:rPr>
        <w:t>–</w:t>
      </w:r>
      <w:proofErr w:type="spellStart"/>
      <w:r w:rsidRPr="000E00F7">
        <w:rPr>
          <w:bCs/>
          <w:color w:val="0070C0"/>
          <w:lang w:eastAsia="uk-UA"/>
        </w:rPr>
        <w:t>о</w:t>
      </w:r>
      <w:proofErr w:type="gramEnd"/>
      <w:r w:rsidRPr="000E00F7">
        <w:rPr>
          <w:bCs/>
          <w:color w:val="0070C0"/>
          <w:lang w:eastAsia="uk-UA"/>
        </w:rPr>
        <w:t>сновное</w:t>
      </w:r>
      <w:r>
        <w:rPr>
          <w:bCs/>
          <w:color w:val="000000"/>
          <w:lang w:eastAsia="uk-UA"/>
        </w:rPr>
        <w:t>среднее</w:t>
      </w:r>
      <w:proofErr w:type="spellEnd"/>
      <w:r w:rsidRPr="000E00F7">
        <w:rPr>
          <w:bCs/>
          <w:color w:val="000000"/>
          <w:lang w:eastAsia="uk-UA"/>
        </w:rPr>
        <w:t xml:space="preserve"> образование, </w:t>
      </w:r>
    </w:p>
    <w:p w:rsidR="00395173" w:rsidRPr="000E00F7" w:rsidRDefault="00395173" w:rsidP="00395173">
      <w:pPr>
        <w:spacing w:line="0" w:lineRule="atLeast"/>
        <w:jc w:val="center"/>
        <w:rPr>
          <w:bCs/>
          <w:color w:val="000000"/>
          <w:lang w:eastAsia="uk-UA"/>
        </w:rPr>
      </w:pPr>
      <w:r>
        <w:rPr>
          <w:bCs/>
          <w:color w:val="000000"/>
          <w:lang w:eastAsia="uk-UA"/>
        </w:rPr>
        <w:t>10</w:t>
      </w:r>
      <w:r w:rsidRPr="000E00F7">
        <w:rPr>
          <w:bCs/>
          <w:color w:val="000000"/>
          <w:lang w:eastAsia="uk-UA"/>
        </w:rPr>
        <w:t xml:space="preserve"> класс </w:t>
      </w:r>
      <w:r>
        <w:rPr>
          <w:bCs/>
          <w:color w:val="000000"/>
          <w:lang w:eastAsia="uk-UA"/>
        </w:rPr>
        <w:t>(профиль)</w:t>
      </w:r>
    </w:p>
    <w:p w:rsidR="00395173" w:rsidRPr="000E00F7" w:rsidRDefault="00395173" w:rsidP="00395173">
      <w:pPr>
        <w:spacing w:line="0" w:lineRule="atLeast"/>
        <w:jc w:val="right"/>
        <w:rPr>
          <w:bCs/>
          <w:color w:val="000000"/>
          <w:lang w:eastAsia="uk-UA"/>
        </w:rPr>
      </w:pPr>
    </w:p>
    <w:p w:rsidR="00395173" w:rsidRPr="000E00F7" w:rsidRDefault="00395173" w:rsidP="00395173">
      <w:pPr>
        <w:spacing w:line="0" w:lineRule="atLeast"/>
        <w:jc w:val="right"/>
        <w:rPr>
          <w:bCs/>
          <w:color w:val="000000"/>
          <w:lang w:eastAsia="uk-UA"/>
        </w:rPr>
      </w:pPr>
    </w:p>
    <w:p w:rsidR="00395173" w:rsidRDefault="00395173" w:rsidP="00395173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395173" w:rsidRDefault="00395173" w:rsidP="00395173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395173" w:rsidRDefault="00395173" w:rsidP="00395173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395173" w:rsidRPr="00207622" w:rsidRDefault="00395173" w:rsidP="00395173">
      <w:pPr>
        <w:spacing w:line="0" w:lineRule="atLeast"/>
        <w:jc w:val="right"/>
        <w:rPr>
          <w:bCs/>
          <w:color w:val="000000"/>
          <w:lang w:val="uk-UA" w:eastAsia="uk-UA"/>
        </w:rPr>
      </w:pPr>
      <w:r w:rsidRPr="00207622">
        <w:rPr>
          <w:bCs/>
          <w:color w:val="000000"/>
          <w:lang w:val="uk-UA" w:eastAsia="uk-UA"/>
        </w:rPr>
        <w:t xml:space="preserve">ФИО учителя: </w:t>
      </w:r>
      <w:r>
        <w:rPr>
          <w:bCs/>
          <w:color w:val="000000"/>
          <w:lang w:val="uk-UA" w:eastAsia="uk-UA"/>
        </w:rPr>
        <w:t>Суглобова И.В.</w:t>
      </w:r>
    </w:p>
    <w:p w:rsidR="00395173" w:rsidRPr="000E00F7" w:rsidRDefault="00395173" w:rsidP="00395173">
      <w:pPr>
        <w:spacing w:line="0" w:lineRule="atLeast"/>
        <w:jc w:val="center"/>
        <w:rPr>
          <w:bCs/>
          <w:color w:val="000000"/>
          <w:lang w:eastAsia="uk-UA"/>
        </w:rPr>
      </w:pPr>
    </w:p>
    <w:p w:rsidR="00395173" w:rsidRPr="00207622" w:rsidRDefault="00395173" w:rsidP="00395173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395173" w:rsidRPr="00207622" w:rsidRDefault="00395173" w:rsidP="00395173">
      <w:pPr>
        <w:spacing w:line="0" w:lineRule="atLeast"/>
        <w:jc w:val="both"/>
        <w:rPr>
          <w:bCs/>
          <w:color w:val="000000"/>
          <w:lang w:val="uk-UA" w:eastAsia="uk-UA"/>
        </w:rPr>
      </w:pPr>
    </w:p>
    <w:p w:rsidR="00395173" w:rsidRPr="00207622" w:rsidRDefault="00395173" w:rsidP="00395173">
      <w:pPr>
        <w:spacing w:line="0" w:lineRule="atLeast"/>
        <w:jc w:val="both"/>
        <w:rPr>
          <w:bCs/>
          <w:color w:val="000000"/>
          <w:lang w:val="uk-UA" w:eastAsia="uk-UA"/>
        </w:rPr>
      </w:pPr>
    </w:p>
    <w:p w:rsidR="00395173" w:rsidRPr="000E00F7" w:rsidRDefault="00395173" w:rsidP="00395173">
      <w:pPr>
        <w:spacing w:line="0" w:lineRule="atLeast"/>
        <w:jc w:val="both"/>
      </w:pPr>
    </w:p>
    <w:p w:rsidR="00395173" w:rsidRPr="000E00F7" w:rsidRDefault="00395173" w:rsidP="00395173">
      <w:pPr>
        <w:spacing w:line="0" w:lineRule="atLeast"/>
        <w:jc w:val="both"/>
      </w:pPr>
    </w:p>
    <w:p w:rsidR="00395173" w:rsidRDefault="00395173" w:rsidP="00395173">
      <w:pPr>
        <w:spacing w:line="0" w:lineRule="atLeast"/>
        <w:jc w:val="both"/>
      </w:pPr>
    </w:p>
    <w:p w:rsidR="00395173" w:rsidRDefault="00395173" w:rsidP="00395173">
      <w:pPr>
        <w:spacing w:line="0" w:lineRule="atLeast"/>
        <w:jc w:val="both"/>
      </w:pPr>
    </w:p>
    <w:p w:rsidR="00395173" w:rsidRDefault="00395173" w:rsidP="00395173">
      <w:pPr>
        <w:spacing w:line="0" w:lineRule="atLeast"/>
        <w:jc w:val="both"/>
      </w:pPr>
    </w:p>
    <w:p w:rsidR="00395173" w:rsidRDefault="00395173" w:rsidP="00395173">
      <w:pPr>
        <w:spacing w:line="0" w:lineRule="atLeast"/>
        <w:jc w:val="both"/>
      </w:pPr>
    </w:p>
    <w:p w:rsidR="00395173" w:rsidRDefault="00395173" w:rsidP="00395173">
      <w:pPr>
        <w:spacing w:line="0" w:lineRule="atLeast"/>
        <w:jc w:val="both"/>
      </w:pPr>
    </w:p>
    <w:p w:rsidR="00395173" w:rsidRDefault="00395173" w:rsidP="00395173">
      <w:pPr>
        <w:spacing w:line="0" w:lineRule="atLeast"/>
        <w:jc w:val="both"/>
      </w:pPr>
    </w:p>
    <w:p w:rsidR="00395173" w:rsidRDefault="00395173" w:rsidP="00395173">
      <w:pPr>
        <w:spacing w:line="0" w:lineRule="atLeast"/>
        <w:jc w:val="both"/>
      </w:pPr>
    </w:p>
    <w:p w:rsidR="00395173" w:rsidRDefault="00395173" w:rsidP="00395173">
      <w:pPr>
        <w:spacing w:line="0" w:lineRule="atLeast"/>
        <w:jc w:val="both"/>
      </w:pPr>
    </w:p>
    <w:p w:rsidR="00395173" w:rsidRDefault="00395173" w:rsidP="00395173">
      <w:pPr>
        <w:spacing w:line="0" w:lineRule="atLeast"/>
        <w:jc w:val="both"/>
      </w:pPr>
    </w:p>
    <w:p w:rsidR="00395173" w:rsidRDefault="00395173" w:rsidP="00395173">
      <w:pPr>
        <w:spacing w:line="0" w:lineRule="atLeast"/>
        <w:jc w:val="both"/>
      </w:pPr>
    </w:p>
    <w:p w:rsidR="00395173" w:rsidRPr="000E00F7" w:rsidRDefault="00395173" w:rsidP="00395173">
      <w:pPr>
        <w:spacing w:line="0" w:lineRule="atLeast"/>
        <w:jc w:val="both"/>
      </w:pPr>
    </w:p>
    <w:p w:rsidR="00395173" w:rsidRPr="00FC232C" w:rsidRDefault="00395173" w:rsidP="00395173">
      <w:pPr>
        <w:spacing w:line="0" w:lineRule="atLeast"/>
        <w:jc w:val="center"/>
        <w:rPr>
          <w:rStyle w:val="1"/>
          <w:b w:val="0"/>
          <w:lang w:eastAsia="uk-UA"/>
        </w:rPr>
      </w:pPr>
      <w:r w:rsidRPr="001E542A">
        <w:rPr>
          <w:bCs/>
          <w:lang w:val="uk-UA" w:eastAsia="uk-UA"/>
        </w:rPr>
        <w:t>20</w:t>
      </w:r>
      <w:r>
        <w:rPr>
          <w:bCs/>
          <w:lang w:val="uk-UA" w:eastAsia="uk-UA"/>
        </w:rPr>
        <w:t>21</w:t>
      </w:r>
      <w:r>
        <w:rPr>
          <w:bCs/>
          <w:lang w:eastAsia="uk-UA"/>
        </w:rPr>
        <w:t xml:space="preserve">  год</w:t>
      </w:r>
    </w:p>
    <w:p w:rsidR="00395173" w:rsidRDefault="00395173" w:rsidP="00395173">
      <w:pPr>
        <w:spacing w:line="0" w:lineRule="atLeast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395173" w:rsidRPr="003058E2" w:rsidRDefault="00395173" w:rsidP="00395173">
      <w:pPr>
        <w:jc w:val="both"/>
        <w:rPr>
          <w:color w:val="000000"/>
        </w:rPr>
      </w:pPr>
      <w:r w:rsidRPr="003058E2">
        <w:rPr>
          <w:b/>
          <w:bCs/>
          <w:color w:val="000000"/>
        </w:rPr>
        <w:lastRenderedPageBreak/>
        <w:t xml:space="preserve">Рабочая программа по </w:t>
      </w:r>
      <w:r>
        <w:rPr>
          <w:b/>
          <w:bCs/>
          <w:color w:val="000000"/>
        </w:rPr>
        <w:t>химии</w:t>
      </w:r>
      <w:r w:rsidRPr="003058E2">
        <w:rPr>
          <w:b/>
          <w:bCs/>
          <w:color w:val="000000"/>
        </w:rPr>
        <w:t xml:space="preserve"> для </w:t>
      </w:r>
      <w:r>
        <w:rPr>
          <w:b/>
          <w:bCs/>
          <w:color w:val="000000"/>
        </w:rPr>
        <w:t>10</w:t>
      </w:r>
      <w:r w:rsidRPr="003058E2">
        <w:rPr>
          <w:b/>
          <w:bCs/>
          <w:color w:val="000000"/>
        </w:rPr>
        <w:t>-го класса</w:t>
      </w:r>
      <w:r>
        <w:rPr>
          <w:b/>
          <w:bCs/>
          <w:color w:val="000000"/>
        </w:rPr>
        <w:t xml:space="preserve"> (профиль </w:t>
      </w:r>
      <w:r w:rsidR="005923A1">
        <w:rPr>
          <w:b/>
          <w:bCs/>
          <w:color w:val="000000"/>
        </w:rPr>
        <w:t>химико - биологический</w:t>
      </w:r>
      <w:r>
        <w:rPr>
          <w:b/>
          <w:bCs/>
          <w:color w:val="000000"/>
        </w:rPr>
        <w:t>).</w:t>
      </w:r>
    </w:p>
    <w:p w:rsidR="00395173" w:rsidRPr="003058E2" w:rsidRDefault="00395173" w:rsidP="00395173">
      <w:pPr>
        <w:jc w:val="both"/>
        <w:rPr>
          <w:color w:val="000000"/>
        </w:rPr>
      </w:pPr>
      <w:r w:rsidRPr="003058E2">
        <w:rPr>
          <w:color w:val="000000"/>
        </w:rPr>
        <w:t xml:space="preserve">Рабочая программа по </w:t>
      </w:r>
      <w:r>
        <w:rPr>
          <w:color w:val="000000"/>
        </w:rPr>
        <w:t>химии</w:t>
      </w:r>
      <w:r w:rsidRPr="003058E2">
        <w:rPr>
          <w:color w:val="000000"/>
        </w:rPr>
        <w:t xml:space="preserve"> на 2021/22 учебный год для обучающихся</w:t>
      </w:r>
      <w:r>
        <w:rPr>
          <w:color w:val="000000"/>
        </w:rPr>
        <w:t>10</w:t>
      </w:r>
      <w:r w:rsidRPr="003058E2">
        <w:rPr>
          <w:color w:val="000000"/>
        </w:rPr>
        <w:t xml:space="preserve">-го класса </w:t>
      </w:r>
      <w:r>
        <w:rPr>
          <w:color w:val="000000"/>
        </w:rPr>
        <w:t>М</w:t>
      </w:r>
      <w:r w:rsidRPr="003058E2">
        <w:rPr>
          <w:color w:val="000000"/>
        </w:rPr>
        <w:t xml:space="preserve">БОУ </w:t>
      </w:r>
      <w:r>
        <w:rPr>
          <w:color w:val="000000"/>
        </w:rPr>
        <w:t>лицей</w:t>
      </w:r>
      <w:r w:rsidRPr="003058E2">
        <w:rPr>
          <w:color w:val="000000"/>
        </w:rPr>
        <w:t xml:space="preserve"> № </w:t>
      </w:r>
      <w:r>
        <w:rPr>
          <w:color w:val="000000"/>
        </w:rPr>
        <w:t>4</w:t>
      </w:r>
      <w:r w:rsidRPr="003058E2">
        <w:rPr>
          <w:color w:val="000000"/>
        </w:rPr>
        <w:t xml:space="preserve"> разработана на основании:</w:t>
      </w:r>
    </w:p>
    <w:p w:rsidR="00395173" w:rsidRPr="003058E2" w:rsidRDefault="00395173" w:rsidP="00395173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>Федерального закона от 29.12.2012 № 273-ФЗ «Об образовании в Российской Федерации»;</w:t>
      </w:r>
    </w:p>
    <w:p w:rsidR="00395173" w:rsidRPr="003058E2" w:rsidRDefault="00395173" w:rsidP="00395173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 xml:space="preserve">приказа </w:t>
      </w:r>
      <w:proofErr w:type="spellStart"/>
      <w:r w:rsidRPr="003058E2">
        <w:rPr>
          <w:color w:val="000000"/>
        </w:rPr>
        <w:t>Минпросвещения</w:t>
      </w:r>
      <w:proofErr w:type="spellEnd"/>
      <w:r w:rsidRPr="003058E2">
        <w:rPr>
          <w:color w:val="000000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395173" w:rsidRPr="003058E2" w:rsidRDefault="00395173" w:rsidP="00395173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 xml:space="preserve">приказа </w:t>
      </w:r>
      <w:proofErr w:type="spellStart"/>
      <w:r w:rsidRPr="003058E2">
        <w:rPr>
          <w:color w:val="000000"/>
        </w:rPr>
        <w:t>Минобрнауки</w:t>
      </w:r>
      <w:proofErr w:type="spellEnd"/>
      <w:r w:rsidRPr="003058E2">
        <w:rPr>
          <w:color w:val="000000"/>
        </w:rPr>
        <w:t xml:space="preserve"> от 17.12.2010 № 1897 «Об утверждении ФГОС основного общего образования»;</w:t>
      </w:r>
    </w:p>
    <w:p w:rsidR="00395173" w:rsidRPr="003058E2" w:rsidRDefault="00395173" w:rsidP="00395173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395173" w:rsidRPr="003058E2" w:rsidRDefault="00395173" w:rsidP="00395173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395173" w:rsidRPr="003058E2" w:rsidRDefault="00395173" w:rsidP="00395173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4914B7" w:rsidRPr="002B1666" w:rsidRDefault="004914B7" w:rsidP="004914B7">
      <w:pPr>
        <w:spacing w:before="100" w:beforeAutospacing="1" w:after="100" w:afterAutospacing="1"/>
        <w:ind w:right="180" w:firstLine="420"/>
        <w:contextualSpacing/>
        <w:jc w:val="both"/>
        <w:rPr>
          <w:color w:val="000000"/>
          <w:lang w:eastAsia="en-US"/>
        </w:rPr>
      </w:pPr>
      <w:r w:rsidRPr="002B1666">
        <w:rPr>
          <w:color w:val="000000"/>
          <w:lang w:eastAsia="en-US"/>
        </w:rPr>
        <w:t xml:space="preserve">учебного плана основного общего образования, утвержденного приказом </w:t>
      </w:r>
      <w:r>
        <w:rPr>
          <w:color w:val="000000"/>
          <w:lang w:eastAsia="en-US"/>
        </w:rPr>
        <w:t>МБОУ лицея № 4 г. Россоши</w:t>
      </w:r>
      <w:r w:rsidRPr="002B1666">
        <w:rPr>
          <w:color w:val="000000"/>
          <w:lang w:eastAsia="en-US"/>
        </w:rPr>
        <w:t xml:space="preserve"> от 31.08.2021 № </w:t>
      </w:r>
      <w:r>
        <w:rPr>
          <w:color w:val="000000"/>
          <w:lang w:eastAsia="en-US"/>
        </w:rPr>
        <w:t>57-общ.</w:t>
      </w:r>
      <w:r w:rsidRPr="002B1666">
        <w:rPr>
          <w:color w:val="000000"/>
          <w:lang w:eastAsia="en-US"/>
        </w:rPr>
        <w:t xml:space="preserve"> «О внесении изменений в основную образовательную программу основного общего образования».</w:t>
      </w:r>
    </w:p>
    <w:p w:rsidR="00395173" w:rsidRPr="003058E2" w:rsidRDefault="00395173" w:rsidP="00395173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 xml:space="preserve">Программа разработана во исполнение пункта 1 Цели № 1 из распоряжения </w:t>
      </w:r>
      <w:proofErr w:type="spellStart"/>
      <w:r w:rsidRPr="003058E2">
        <w:rPr>
          <w:color w:val="000000"/>
        </w:rPr>
        <w:t>Минпросвещения</w:t>
      </w:r>
      <w:proofErr w:type="spellEnd"/>
      <w:r w:rsidRPr="003058E2">
        <w:rPr>
          <w:color w:val="000000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395173" w:rsidRPr="003058E2" w:rsidRDefault="00395173" w:rsidP="00395173">
      <w:pPr>
        <w:jc w:val="both"/>
        <w:rPr>
          <w:color w:val="000000"/>
        </w:rPr>
      </w:pPr>
      <w:r>
        <w:rPr>
          <w:b/>
          <w:bCs/>
          <w:color w:val="000000"/>
        </w:rPr>
        <w:t>Место учебного предмета «Химия</w:t>
      </w:r>
      <w:r w:rsidRPr="003058E2">
        <w:rPr>
          <w:b/>
          <w:bCs/>
          <w:color w:val="000000"/>
        </w:rPr>
        <w:t>» в учебном плане</w:t>
      </w:r>
    </w:p>
    <w:p w:rsidR="00395173" w:rsidRPr="003058E2" w:rsidRDefault="00395173" w:rsidP="00395173">
      <w:pPr>
        <w:jc w:val="both"/>
        <w:rPr>
          <w:color w:val="000000"/>
        </w:rPr>
      </w:pPr>
      <w:r w:rsidRPr="003058E2">
        <w:rPr>
          <w:color w:val="000000"/>
        </w:rPr>
        <w:t xml:space="preserve">В соответствии с учебным планом основного общего образования </w:t>
      </w:r>
      <w:r>
        <w:rPr>
          <w:color w:val="000000"/>
        </w:rPr>
        <w:t>М</w:t>
      </w:r>
      <w:r w:rsidRPr="003058E2">
        <w:rPr>
          <w:color w:val="000000"/>
        </w:rPr>
        <w:t xml:space="preserve">БОУ </w:t>
      </w:r>
      <w:r>
        <w:rPr>
          <w:color w:val="000000"/>
        </w:rPr>
        <w:t>лицея</w:t>
      </w:r>
      <w:r w:rsidRPr="003058E2">
        <w:rPr>
          <w:color w:val="000000"/>
        </w:rPr>
        <w:t xml:space="preserve"> № </w:t>
      </w:r>
      <w:r>
        <w:rPr>
          <w:color w:val="000000"/>
        </w:rPr>
        <w:t>4</w:t>
      </w:r>
      <w:r w:rsidRPr="003058E2">
        <w:rPr>
          <w:color w:val="000000"/>
        </w:rPr>
        <w:t xml:space="preserve"> на изучение учебного предмета «</w:t>
      </w:r>
      <w:r>
        <w:rPr>
          <w:color w:val="000000"/>
        </w:rPr>
        <w:t>Химия</w:t>
      </w:r>
      <w:r w:rsidRPr="003058E2">
        <w:rPr>
          <w:color w:val="000000"/>
        </w:rPr>
        <w:t xml:space="preserve">» в </w:t>
      </w:r>
      <w:r>
        <w:rPr>
          <w:color w:val="000000"/>
        </w:rPr>
        <w:t>10</w:t>
      </w:r>
      <w:r w:rsidRPr="003058E2">
        <w:rPr>
          <w:color w:val="000000"/>
        </w:rPr>
        <w:t xml:space="preserve">-м классе отводится </w:t>
      </w:r>
      <w:r w:rsidR="007E0F18">
        <w:rPr>
          <w:color w:val="000000"/>
        </w:rPr>
        <w:t>4</w:t>
      </w:r>
      <w:r>
        <w:rPr>
          <w:color w:val="000000"/>
        </w:rPr>
        <w:t> </w:t>
      </w:r>
      <w:r w:rsidRPr="003058E2">
        <w:rPr>
          <w:color w:val="000000"/>
        </w:rPr>
        <w:t>час</w:t>
      </w:r>
      <w:r w:rsidR="007E0F18">
        <w:rPr>
          <w:color w:val="000000"/>
        </w:rPr>
        <w:t>а</w:t>
      </w:r>
      <w:r w:rsidRPr="003058E2">
        <w:rPr>
          <w:color w:val="000000"/>
        </w:rPr>
        <w:t xml:space="preserve"> в неделю/</w:t>
      </w:r>
      <w:r w:rsidR="007E0F18">
        <w:rPr>
          <w:color w:val="000000"/>
        </w:rPr>
        <w:t xml:space="preserve">140 </w:t>
      </w:r>
      <w:r w:rsidRPr="003058E2">
        <w:rPr>
          <w:color w:val="000000"/>
        </w:rPr>
        <w:t>часов в год.</w:t>
      </w:r>
    </w:p>
    <w:p w:rsidR="00395173" w:rsidRPr="003058E2" w:rsidRDefault="00395173" w:rsidP="00395173">
      <w:pPr>
        <w:jc w:val="both"/>
        <w:rPr>
          <w:color w:val="000000"/>
        </w:rPr>
      </w:pPr>
      <w:r w:rsidRPr="003058E2">
        <w:rPr>
          <w:b/>
          <w:bCs/>
          <w:color w:val="000000"/>
        </w:rPr>
        <w:t>Планируемые результаты освоения программы</w:t>
      </w:r>
    </w:p>
    <w:p w:rsidR="00395173" w:rsidRPr="007E0F18" w:rsidRDefault="00395173" w:rsidP="007E0F18">
      <w:pPr>
        <w:jc w:val="both"/>
        <w:rPr>
          <w:rStyle w:val="a3"/>
          <w:b w:val="0"/>
          <w:bCs w:val="0"/>
          <w:color w:val="000000"/>
        </w:rPr>
      </w:pPr>
      <w:r w:rsidRPr="003058E2">
        <w:rPr>
          <w:color w:val="000000"/>
        </w:rPr>
        <w:t xml:space="preserve">Реализация программы по </w:t>
      </w:r>
      <w:r>
        <w:rPr>
          <w:color w:val="000000"/>
        </w:rPr>
        <w:t>химии</w:t>
      </w:r>
      <w:r w:rsidRPr="003058E2">
        <w:rPr>
          <w:color w:val="000000"/>
        </w:rPr>
        <w:t xml:space="preserve"> в </w:t>
      </w:r>
      <w:r>
        <w:rPr>
          <w:color w:val="000000"/>
        </w:rPr>
        <w:t>10</w:t>
      </w:r>
      <w:r w:rsidRPr="003058E2">
        <w:rPr>
          <w:color w:val="000000"/>
        </w:rPr>
        <w:t>-</w:t>
      </w:r>
      <w:r>
        <w:rPr>
          <w:color w:val="000000"/>
        </w:rPr>
        <w:t>м</w:t>
      </w:r>
      <w:r w:rsidRPr="003058E2">
        <w:rPr>
          <w:color w:val="000000"/>
        </w:rPr>
        <w:t xml:space="preserve"> классах нацелена на достижение трех групп результатов: предметных, метапредметных, личностных.</w:t>
      </w:r>
    </w:p>
    <w:p w:rsidR="00395173" w:rsidRPr="00A86268" w:rsidRDefault="00395173" w:rsidP="00395173">
      <w:pPr>
        <w:ind w:firstLine="709"/>
        <w:jc w:val="both"/>
      </w:pPr>
      <w:proofErr w:type="gramStart"/>
      <w:r w:rsidRPr="00A86268">
        <w:rPr>
          <w:rStyle w:val="a3"/>
          <w:b w:val="0"/>
        </w:rPr>
        <w:t xml:space="preserve">Рабочая программа по химии составлена в соответствии с  </w:t>
      </w:r>
      <w:r w:rsidRPr="00A86268">
        <w:t xml:space="preserve">федеральным компонентом государственного стандарта основного общего образования, одобренным совместным решением коллегии Минобразования России и Президиума РАО от 23.12.2003 г. № 21/12 и утвержденным приказом </w:t>
      </w:r>
      <w:proofErr w:type="spellStart"/>
      <w:r w:rsidRPr="00A86268">
        <w:t>Минобрнауки</w:t>
      </w:r>
      <w:proofErr w:type="spellEnd"/>
      <w:r w:rsidRPr="00A86268">
        <w:t xml:space="preserve"> РФ от 05.03.2004 г. № 1089 и примерной программы основного общего образования (письмо Департамента государственной политики в образовании </w:t>
      </w:r>
      <w:proofErr w:type="spellStart"/>
      <w:r w:rsidRPr="00A86268">
        <w:t>Минобрнауки</w:t>
      </w:r>
      <w:proofErr w:type="spellEnd"/>
      <w:r w:rsidRPr="00A86268">
        <w:t xml:space="preserve"> России от 07.07.2005г. № 03-1263)</w:t>
      </w:r>
      <w:proofErr w:type="gramEnd"/>
    </w:p>
    <w:p w:rsidR="00395173" w:rsidRDefault="00395173" w:rsidP="00395173">
      <w:pPr>
        <w:ind w:firstLine="709"/>
        <w:jc w:val="both"/>
      </w:pPr>
      <w:proofErr w:type="gramStart"/>
      <w:r w:rsidRPr="00A86268">
        <w:t xml:space="preserve">За основу рабочей программы взята </w:t>
      </w:r>
      <w:r w:rsidRPr="00A86268">
        <w:rPr>
          <w:iCs/>
        </w:rPr>
        <w:t>программа курса химии для 8-11 классов общеобр</w:t>
      </w:r>
      <w:r>
        <w:rPr>
          <w:iCs/>
        </w:rPr>
        <w:t>азовательных учреждений (автор О. С. Габриелян</w:t>
      </w:r>
      <w:r w:rsidRPr="00A86268">
        <w:rPr>
          <w:iCs/>
        </w:rPr>
        <w:t xml:space="preserve">, рекомендованная Департаментом образовательных программ и стандартов общего образования Министерства образования РФ, опубликованная издательством «Просвещение» в 2008 году </w:t>
      </w:r>
      <w:r>
        <w:t xml:space="preserve">(Габриелян О. С. </w:t>
      </w:r>
      <w:r w:rsidRPr="00A86268">
        <w:t>. Программы общеобразовательных учреждений.</w:t>
      </w:r>
      <w:proofErr w:type="gramEnd"/>
      <w:r w:rsidRPr="00A86268">
        <w:t xml:space="preserve"> Химия.- </w:t>
      </w:r>
      <w:proofErr w:type="gramStart"/>
      <w:r w:rsidRPr="00A86268">
        <w:t>М.: Просвещение, 2008. -56с.).</w:t>
      </w:r>
      <w:proofErr w:type="gramEnd"/>
    </w:p>
    <w:p w:rsidR="00395173" w:rsidRPr="00B37F43" w:rsidRDefault="00395173" w:rsidP="00395173">
      <w:pPr>
        <w:ind w:firstLine="709"/>
        <w:jc w:val="both"/>
      </w:pPr>
      <w:r w:rsidRPr="00F46899">
        <w:rPr>
          <w:rFonts w:eastAsia="Calibri"/>
          <w:lang w:eastAsia="en-US"/>
        </w:rPr>
        <w:t xml:space="preserve"> - учебным  планом М</w:t>
      </w:r>
      <w:r w:rsidR="007E0F18">
        <w:rPr>
          <w:rFonts w:eastAsia="Calibri"/>
          <w:lang w:eastAsia="en-US"/>
        </w:rPr>
        <w:t>Б</w:t>
      </w:r>
      <w:r w:rsidRPr="00F46899">
        <w:rPr>
          <w:rFonts w:eastAsia="Calibri"/>
          <w:lang w:eastAsia="en-US"/>
        </w:rPr>
        <w:t xml:space="preserve">ОУ  лицей №4  Россошанского муниципального района </w:t>
      </w:r>
      <w:r>
        <w:rPr>
          <w:rFonts w:eastAsia="Calibri"/>
          <w:lang w:eastAsia="en-US"/>
        </w:rPr>
        <w:t>Воронежской об</w:t>
      </w:r>
      <w:r w:rsidRPr="00F46899">
        <w:rPr>
          <w:rFonts w:eastAsia="Calibri"/>
          <w:lang w:eastAsia="en-US"/>
        </w:rPr>
        <w:t>ласти</w:t>
      </w:r>
    </w:p>
    <w:p w:rsidR="00395173" w:rsidRDefault="00395173" w:rsidP="00395173">
      <w:pPr>
        <w:spacing w:after="200"/>
        <w:ind w:firstLine="720"/>
        <w:rPr>
          <w:rFonts w:eastAsia="Calibri"/>
          <w:lang w:eastAsia="en-US"/>
        </w:rPr>
      </w:pPr>
      <w:r w:rsidRPr="00F46899">
        <w:rPr>
          <w:rFonts w:eastAsia="Calibri"/>
          <w:lang w:eastAsia="en-US"/>
        </w:rPr>
        <w:t>- Программы  общеобразовательных учреждений. Химия.8</w:t>
      </w:r>
      <w:r>
        <w:rPr>
          <w:rFonts w:eastAsia="Calibri"/>
          <w:lang w:eastAsia="en-US"/>
        </w:rPr>
        <w:t xml:space="preserve">-11 классы,  автора О. С. Габриелян,  </w:t>
      </w:r>
      <w:r w:rsidRPr="00F46899">
        <w:rPr>
          <w:rFonts w:eastAsia="Calibri"/>
          <w:lang w:eastAsia="en-US"/>
        </w:rPr>
        <w:t>Москва, Издательство «Просвещение», год издания 2008 .</w:t>
      </w:r>
    </w:p>
    <w:p w:rsidR="00395173" w:rsidRPr="00F46899" w:rsidRDefault="00395173" w:rsidP="00395173">
      <w:pPr>
        <w:spacing w:after="200" w:line="360" w:lineRule="auto"/>
        <w:jc w:val="both"/>
        <w:rPr>
          <w:rFonts w:eastAsia="Calibri"/>
          <w:lang w:eastAsia="en-US"/>
        </w:rPr>
      </w:pPr>
      <w:r w:rsidRPr="00F46899">
        <w:rPr>
          <w:b/>
          <w:i/>
        </w:rPr>
        <w:t>Общая характеристика учебного предмета</w:t>
      </w:r>
    </w:p>
    <w:p w:rsidR="00395173" w:rsidRPr="00F46899" w:rsidRDefault="00395173" w:rsidP="00395173">
      <w:r w:rsidRPr="00F46899">
        <w:t>В курсе 10 класса изучается органическая химия, теоретическую основу которой составляют современная теория строения органических соединений, показывающая единство химического, электронного и пространственного строения, явления гомологии и изомерии, классификация и номенклатура органических соединений. Весь курс органической химии пронизан идеей зависимости свойств веществ от состава и их строения, от характера функциональных групп, а также генетических связей между классами органических соединений.</w:t>
      </w:r>
    </w:p>
    <w:p w:rsidR="00395173" w:rsidRPr="00F46899" w:rsidRDefault="00395173" w:rsidP="00395173">
      <w:r w:rsidRPr="00F46899">
        <w:t>В данном курсе содержатся важнейшие сведения об отдельных веществах и синтетических материалах, о лекарственных препаратах, способствующих формированию здорового образа жизни и общей культуры человека.</w:t>
      </w:r>
    </w:p>
    <w:p w:rsidR="00395173" w:rsidRPr="00F46899" w:rsidRDefault="00395173" w:rsidP="00395173">
      <w:r w:rsidRPr="00F46899">
        <w:t>Особое внимание уделено химическому эксперименту, который является основой формирования теоретических знаний. Основными проблемами химии являются изучение состава и строения веществ, зависимости их свойств от строения, конструирование веществ с заданными свойствами, исследование закономерностей химических превращений и путей их управления ими в целях получени</w:t>
      </w:r>
      <w:r w:rsidR="00AD18A0">
        <w:t>я веществ, материалов, энергии.</w:t>
      </w:r>
    </w:p>
    <w:p w:rsidR="00395173" w:rsidRPr="00F46899" w:rsidRDefault="00395173" w:rsidP="00395173">
      <w:pPr>
        <w:rPr>
          <w:b/>
          <w:u w:val="single"/>
        </w:rPr>
      </w:pPr>
      <w:r w:rsidRPr="00F46899">
        <w:t xml:space="preserve">Изучение химии в старшей школе направлено на достижение </w:t>
      </w:r>
      <w:r w:rsidRPr="00F46899">
        <w:rPr>
          <w:b/>
          <w:u w:val="single"/>
        </w:rPr>
        <w:t>следующих целей:</w:t>
      </w:r>
    </w:p>
    <w:p w:rsidR="00395173" w:rsidRPr="00F46899" w:rsidRDefault="00395173" w:rsidP="00395173">
      <w:r w:rsidRPr="00F46899">
        <w:t>- освоение знаний о химической составляющей естественно-научной картины мира, важнейших химических понятиях, законах и теориях;</w:t>
      </w:r>
    </w:p>
    <w:p w:rsidR="00395173" w:rsidRPr="00F46899" w:rsidRDefault="00395173" w:rsidP="00395173">
      <w:r w:rsidRPr="00F46899">
        <w:t>- 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395173" w:rsidRPr="00F46899" w:rsidRDefault="00395173" w:rsidP="00395173">
      <w:r w:rsidRPr="00F46899">
        <w:t>-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395173" w:rsidRPr="00F46899" w:rsidRDefault="00395173" w:rsidP="00395173">
      <w:r w:rsidRPr="00F46899">
        <w:t>- 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395173" w:rsidRPr="00F46899" w:rsidRDefault="00395173" w:rsidP="00395173">
      <w:r w:rsidRPr="00F46899"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395173" w:rsidRPr="00F46899" w:rsidRDefault="00395173" w:rsidP="00395173"/>
    <w:p w:rsidR="00395173" w:rsidRPr="00F46899" w:rsidRDefault="00395173" w:rsidP="00395173">
      <w:pPr>
        <w:rPr>
          <w:b/>
          <w:i/>
        </w:rPr>
      </w:pPr>
      <w:r w:rsidRPr="00F46899">
        <w:rPr>
          <w:b/>
          <w:i/>
        </w:rPr>
        <w:t>Общеучебные умения, навыки и способы деятельности</w:t>
      </w:r>
    </w:p>
    <w:p w:rsidR="00395173" w:rsidRPr="00F46899" w:rsidRDefault="00395173" w:rsidP="00395173">
      <w:r>
        <w:t xml:space="preserve">Рабочая </w:t>
      </w:r>
      <w:r w:rsidRPr="00F46899">
        <w:t xml:space="preserve">программа предусматривает формирование у учащихся </w:t>
      </w:r>
      <w:proofErr w:type="spellStart"/>
      <w:r w:rsidRPr="00F46899">
        <w:t>общеучебных</w:t>
      </w:r>
      <w:proofErr w:type="spellEnd"/>
      <w:r w:rsidRPr="00F46899"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«Хи</w:t>
      </w:r>
      <w:r>
        <w:t xml:space="preserve">мия» в старшей школе на профильном  </w:t>
      </w:r>
      <w:r w:rsidRPr="00F46899">
        <w:t xml:space="preserve">уровне являются: умение самостоятельно и мотивированно организовывать свою познавательную деятельность (от постановки цели до получения и оценки результата); использование элементов причинно-следственного и структурно-функционального анализа; определение сущностных характеристик изучаемого объекта;  умение развернуто обосновывать суждения, давать определения, приводить доказательства; оценивание и корректировка своего поведения в окружающей среде, выполнение в практической деятельности и в повседневной жизни экологических требований; использование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деятельности. </w:t>
      </w:r>
    </w:p>
    <w:p w:rsidR="00395173" w:rsidRPr="00F46899" w:rsidRDefault="00395173" w:rsidP="00395173"/>
    <w:p w:rsidR="00395173" w:rsidRPr="00F46899" w:rsidRDefault="00395173" w:rsidP="00395173">
      <w:pPr>
        <w:rPr>
          <w:b/>
          <w:i/>
        </w:rPr>
      </w:pPr>
      <w:r w:rsidRPr="00F46899">
        <w:rPr>
          <w:b/>
          <w:i/>
        </w:rPr>
        <w:t>Результаты обучения</w:t>
      </w:r>
    </w:p>
    <w:p w:rsidR="00395173" w:rsidRPr="00F46899" w:rsidRDefault="00395173" w:rsidP="00395173">
      <w:r w:rsidRPr="00F46899">
        <w:t xml:space="preserve">Результаты изучения курса «Химия» приведены в разделе «Требования к уровню подготовки выпускников», который полностью соответствует стандарту. Требования направлены на реализацию </w:t>
      </w:r>
      <w:proofErr w:type="spellStart"/>
      <w:r w:rsidRPr="00F46899">
        <w:t>деятельностного</w:t>
      </w:r>
      <w:proofErr w:type="spellEnd"/>
      <w:r w:rsidRPr="00F46899">
        <w:t xml:space="preserve">, </w:t>
      </w:r>
      <w:proofErr w:type="spellStart"/>
      <w:r w:rsidRPr="00F46899">
        <w:t>практикоориентированного</w:t>
      </w:r>
      <w:proofErr w:type="spellEnd"/>
      <w:r w:rsidRPr="00F46899">
        <w:t xml:space="preserve"> и личностно 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395173" w:rsidRPr="00F46899" w:rsidRDefault="00395173" w:rsidP="00395173">
      <w:r w:rsidRPr="00F46899">
        <w:rPr>
          <w:i/>
        </w:rPr>
        <w:t>Рубрика «Знать/понимать»</w:t>
      </w:r>
      <w:r w:rsidRPr="00F46899">
        <w:t xml:space="preserve"> включает требования к учебному материалу, который усваиваются и воспроизводятся учащимися.</w:t>
      </w:r>
    </w:p>
    <w:p w:rsidR="00395173" w:rsidRDefault="00395173" w:rsidP="00395173">
      <w:r w:rsidRPr="00F46899">
        <w:t>Рубрика «Уметь» включает требования, основанные на более сложных видах деятельности, в том числе творческой: объяснять, изучать, распознавать и описывать, выявлять, сравнивать, определять, анализировать и оценивать, проводить самостоятельный поиск необходимой информации и т.д</w:t>
      </w:r>
      <w:proofErr w:type="gramStart"/>
      <w:r w:rsidRPr="00F46899">
        <w:t>.О</w:t>
      </w:r>
      <w:proofErr w:type="gramEnd"/>
      <w:r w:rsidRPr="00F46899">
        <w:t>сновной формой организации образовательного процесса является урок. При организац</w:t>
      </w:r>
      <w:r>
        <w:t>ии обучения  применяется  ИКТ</w:t>
      </w:r>
      <w:proofErr w:type="gramStart"/>
      <w:r>
        <w:t>.</w:t>
      </w:r>
      <w:r w:rsidRPr="00F46899">
        <w:t>.</w:t>
      </w:r>
      <w:proofErr w:type="gramEnd"/>
      <w:r w:rsidRPr="00F46899">
        <w:t>Для формирования ключевых компетенций обучающихся, а особенно исследовательской, самой важной в химии  рабочая программа предусматривает и проведение практических работ развивающего характера</w:t>
      </w:r>
      <w:r>
        <w:t>.</w:t>
      </w:r>
    </w:p>
    <w:p w:rsidR="00395173" w:rsidRPr="00375975" w:rsidRDefault="00395173" w:rsidP="00395173">
      <w:pPr>
        <w:ind w:firstLine="709"/>
        <w:jc w:val="both"/>
      </w:pPr>
      <w:r w:rsidRPr="00F46899">
        <w:t>.</w:t>
      </w:r>
      <w:r w:rsidRPr="00375975">
        <w:t>Рабочая программа реализует информационно- методическую, организационно-планирующую, контролирующую функции.</w:t>
      </w:r>
    </w:p>
    <w:p w:rsidR="00395173" w:rsidRPr="00375975" w:rsidRDefault="00395173" w:rsidP="00395173">
      <w:pPr>
        <w:ind w:firstLine="709"/>
        <w:jc w:val="both"/>
      </w:pPr>
      <w:r w:rsidRPr="00375975">
        <w:rPr>
          <w:b/>
        </w:rPr>
        <w:t>Цели и задачи</w:t>
      </w:r>
      <w:r w:rsidRPr="00375975">
        <w:t xml:space="preserve"> данной программы обучения в области формирования системы знаний, умений:</w:t>
      </w:r>
    </w:p>
    <w:p w:rsidR="00395173" w:rsidRPr="00375975" w:rsidRDefault="00395173" w:rsidP="00395173">
      <w:pPr>
        <w:ind w:firstLine="709"/>
        <w:jc w:val="both"/>
      </w:pPr>
      <w:r w:rsidRPr="00375975">
        <w:t>освоение знаний о химической составляющей естественно-научной картины мира, важнейших химических понятиях, законах и теориях;</w:t>
      </w:r>
    </w:p>
    <w:p w:rsidR="00395173" w:rsidRPr="00375975" w:rsidRDefault="00395173" w:rsidP="00395173">
      <w:pPr>
        <w:ind w:firstLine="709"/>
        <w:jc w:val="both"/>
      </w:pPr>
      <w:r w:rsidRPr="00375975">
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395173" w:rsidRPr="00375975" w:rsidRDefault="00395173" w:rsidP="00395173">
      <w:pPr>
        <w:ind w:firstLine="709"/>
        <w:jc w:val="both"/>
      </w:pPr>
      <w:r w:rsidRPr="00375975">
        <w:t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395173" w:rsidRPr="00375975" w:rsidRDefault="00395173" w:rsidP="00395173">
      <w:pPr>
        <w:ind w:firstLine="709"/>
        <w:jc w:val="both"/>
      </w:pPr>
      <w:r w:rsidRPr="00375975"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395173" w:rsidRPr="00375975" w:rsidRDefault="00395173" w:rsidP="00395173">
      <w:pPr>
        <w:ind w:firstLine="709"/>
        <w:jc w:val="both"/>
      </w:pPr>
      <w:r w:rsidRPr="00375975">
        <w:t xml:space="preserve"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:rsidR="00395173" w:rsidRPr="00524F9E" w:rsidRDefault="00395173" w:rsidP="00395173">
      <w:pPr>
        <w:ind w:firstLine="709"/>
        <w:jc w:val="both"/>
      </w:pPr>
      <w:r w:rsidRPr="00524F9E">
        <w:t xml:space="preserve">В </w:t>
      </w:r>
      <w:r w:rsidRPr="00524F9E">
        <w:rPr>
          <w:color w:val="000000"/>
        </w:rPr>
        <w:t>тематическом планировании, следуя, в основном идее О.С. Габриеляна</w:t>
      </w:r>
      <w:r w:rsidRPr="00524F9E">
        <w:t xml:space="preserve"> внесены изменения:</w:t>
      </w:r>
      <w:r w:rsidRPr="00524F9E">
        <w:rPr>
          <w:color w:val="000000"/>
        </w:rPr>
        <w:t xml:space="preserve"> выделено 5 часов на повторение актуальных вопросов 8 и 9 классов</w:t>
      </w:r>
      <w:r w:rsidRPr="00524F9E">
        <w:t>Уменьшено количество часов в теме 13 «Биологически активные вещества» с 8 до 5. Данная тема предлагается учащимся для защиты проектов, задания с вопросами данного раздела в ЕГЭ не присутствуют</w:t>
      </w:r>
      <w:r w:rsidR="00AD18A0" w:rsidRPr="00524F9E">
        <w:t>.</w:t>
      </w:r>
      <w:r w:rsidRPr="00524F9E">
        <w:rPr>
          <w:bCs/>
          <w:w w:val="108"/>
        </w:rPr>
        <w:t xml:space="preserve"> Практические работы не вынесены отдельным блоком,к</w:t>
      </w:r>
      <w:r w:rsidRPr="00524F9E">
        <w:t xml:space="preserve">ак показывает практика,  удобнее проводить практические работы по мере изучения материала. Количество практических работ увеличено до 12, с целью развития практических навыков работы с веществами и осуществления контроля и самоконтроля за деятельностью обучающихся. </w:t>
      </w:r>
    </w:p>
    <w:p w:rsidR="00395173" w:rsidRPr="00524F9E" w:rsidRDefault="00395173" w:rsidP="00524F9E">
      <w:pPr>
        <w:ind w:firstLine="709"/>
        <w:jc w:val="both"/>
        <w:rPr>
          <w:b/>
        </w:rPr>
      </w:pPr>
      <w:r w:rsidRPr="00524F9E">
        <w:t>Данная программа ориентирована на использование УМК под редакцией Габриеляна О. С., соответствующего федеральному компоненту государственного стандарта общего образования по химии и имеющему гриф «Рекомендовано Министерством образования и науки Российской Федерации</w:t>
      </w:r>
      <w:r w:rsidR="00524F9E" w:rsidRPr="00524F9E">
        <w:rPr>
          <w:b/>
        </w:rPr>
        <w:t>.</w:t>
      </w:r>
    </w:p>
    <w:p w:rsidR="00395173" w:rsidRPr="00524F9E" w:rsidRDefault="00395173" w:rsidP="00395173">
      <w:pPr>
        <w:jc w:val="both"/>
      </w:pPr>
      <w:r w:rsidRPr="00524F9E">
        <w:rPr>
          <w:b/>
        </w:rPr>
        <w:t>Учебник</w:t>
      </w:r>
      <w:r w:rsidRPr="00524F9E">
        <w:t xml:space="preserve"> Габриелян О. С.:«Химия. 10 класс» </w:t>
      </w:r>
      <w:r w:rsidRPr="00524F9E">
        <w:rPr>
          <w:color w:val="000000"/>
        </w:rPr>
        <w:t xml:space="preserve">профильный уровень. </w:t>
      </w:r>
      <w:r w:rsidRPr="00524F9E">
        <w:t xml:space="preserve"> Учебник для общеобразовательных учреждений – М.: Дрофа, 2008. Соответствует федеральному компоненту государственного стандарта общего образования по химии и имеет гриф «Рекомендовано Министерством образования и науки Российской Федерации». </w:t>
      </w:r>
    </w:p>
    <w:p w:rsidR="00395173" w:rsidRPr="00B6632F" w:rsidRDefault="00395173" w:rsidP="00395173">
      <w:pPr>
        <w:pStyle w:val="Style5"/>
        <w:widowControl/>
        <w:spacing w:line="240" w:lineRule="auto"/>
        <w:ind w:firstLine="720"/>
        <w:rPr>
          <w:rFonts w:ascii="Times New Roman" w:hAnsi="Times New Roman" w:cs="Times New Roman"/>
        </w:rPr>
      </w:pPr>
      <w:r w:rsidRPr="00B6632F">
        <w:rPr>
          <w:rFonts w:ascii="Times New Roman" w:hAnsi="Times New Roman" w:cs="Times New Roman"/>
        </w:rPr>
        <w:t xml:space="preserve">Реализация  предложенной программы обеспечивает выполнение требований государственного образовательного стандарта, требования к уровню подготовки учащихся, заданные федеральным компонентом государственного стандарта, общего образования, определяет базовый уровень содержания и объём часов, отвечает требованиям Министерства образования. </w:t>
      </w:r>
    </w:p>
    <w:p w:rsidR="00395173" w:rsidRPr="00B6632F" w:rsidRDefault="00395173" w:rsidP="00395173">
      <w:pPr>
        <w:ind w:firstLine="709"/>
        <w:jc w:val="both"/>
      </w:pPr>
      <w:r w:rsidRPr="00B6632F">
        <w:rPr>
          <w:iCs/>
        </w:rPr>
        <w:t xml:space="preserve">Основной формой организации учебного процесса является урок. </w:t>
      </w:r>
      <w:r w:rsidRPr="00B6632F">
        <w:t>Реализация изучаемого курса осуществляется в</w:t>
      </w:r>
      <w:r w:rsidRPr="00B6632F">
        <w:rPr>
          <w:b/>
        </w:rPr>
        <w:t xml:space="preserve"> следующих типах </w:t>
      </w:r>
      <w:r w:rsidRPr="00B6632F">
        <w:t>урочной деятельности: изучения и первичного закрепления знаний, комбинированных уроках, уроках обобщения, контроля и коррекции знаний и т. д</w:t>
      </w:r>
    </w:p>
    <w:p w:rsidR="00395173" w:rsidRPr="00B6632F" w:rsidRDefault="00395173" w:rsidP="00395173">
      <w:pPr>
        <w:ind w:firstLine="709"/>
        <w:jc w:val="both"/>
      </w:pPr>
      <w:r w:rsidRPr="00B6632F">
        <w:rPr>
          <w:b/>
          <w:bCs/>
          <w:i/>
          <w:iCs/>
        </w:rPr>
        <w:t>Формы организации работы учащихся:</w:t>
      </w:r>
    </w:p>
    <w:p w:rsidR="00395173" w:rsidRPr="00B6632F" w:rsidRDefault="00395173" w:rsidP="00395173">
      <w:pPr>
        <w:ind w:firstLine="709"/>
        <w:jc w:val="both"/>
      </w:pPr>
      <w:r w:rsidRPr="00B6632F">
        <w:t> 1.Индивидуальная.</w:t>
      </w:r>
    </w:p>
    <w:p w:rsidR="00395173" w:rsidRPr="00524F9E" w:rsidRDefault="00395173" w:rsidP="00524F9E">
      <w:pPr>
        <w:ind w:firstLine="540"/>
        <w:jc w:val="both"/>
      </w:pPr>
      <w:r w:rsidRPr="00B6632F">
        <w:t xml:space="preserve">   2.Колл</w:t>
      </w:r>
      <w:r w:rsidR="00524F9E">
        <w:t>ективная:  фронтальная, парная.</w:t>
      </w:r>
    </w:p>
    <w:tbl>
      <w:tblPr>
        <w:tblpPr w:leftFromText="180" w:rightFromText="180" w:vertAnchor="text" w:horzAnchor="margin" w:tblpXSpec="center" w:tblpY="458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66"/>
        <w:gridCol w:w="1134"/>
        <w:gridCol w:w="1087"/>
        <w:gridCol w:w="1276"/>
        <w:gridCol w:w="2268"/>
      </w:tblGrid>
      <w:tr w:rsidR="00524F9E" w:rsidRPr="00F46899" w:rsidTr="00524F9E">
        <w:tc>
          <w:tcPr>
            <w:tcW w:w="4266" w:type="dxa"/>
            <w:shd w:val="clear" w:color="auto" w:fill="auto"/>
          </w:tcPr>
          <w:p w:rsidR="00524F9E" w:rsidRPr="00F46899" w:rsidRDefault="00524F9E" w:rsidP="00524F9E">
            <w:pPr>
              <w:spacing w:after="200"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46899">
              <w:rPr>
                <w:rFonts w:eastAsia="Calibri"/>
                <w:b/>
                <w:sz w:val="28"/>
                <w:szCs w:val="28"/>
                <w:lang w:eastAsia="en-US"/>
              </w:rPr>
              <w:t>Наименование раздела, темы.</w:t>
            </w:r>
          </w:p>
        </w:tc>
        <w:tc>
          <w:tcPr>
            <w:tcW w:w="1134" w:type="dxa"/>
            <w:shd w:val="clear" w:color="auto" w:fill="auto"/>
          </w:tcPr>
          <w:p w:rsidR="00524F9E" w:rsidRPr="00F46899" w:rsidRDefault="00524F9E" w:rsidP="00524F9E">
            <w:pPr>
              <w:spacing w:after="200"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46899">
              <w:rPr>
                <w:rFonts w:eastAsia="Calibri"/>
                <w:b/>
                <w:sz w:val="28"/>
                <w:szCs w:val="28"/>
                <w:lang w:eastAsia="en-US"/>
              </w:rPr>
              <w:t>Кол-во часов.</w:t>
            </w:r>
          </w:p>
        </w:tc>
        <w:tc>
          <w:tcPr>
            <w:tcW w:w="1087" w:type="dxa"/>
            <w:shd w:val="clear" w:color="auto" w:fill="auto"/>
          </w:tcPr>
          <w:p w:rsidR="00524F9E" w:rsidRPr="00F46899" w:rsidRDefault="00524F9E" w:rsidP="00524F9E">
            <w:pPr>
              <w:spacing w:after="200"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46899">
              <w:rPr>
                <w:rFonts w:eastAsia="Calibri"/>
                <w:b/>
                <w:sz w:val="28"/>
                <w:szCs w:val="28"/>
                <w:lang w:eastAsia="en-US"/>
              </w:rPr>
              <w:t>Лабораторные</w:t>
            </w:r>
          </w:p>
          <w:p w:rsidR="00524F9E" w:rsidRPr="00F46899" w:rsidRDefault="00524F9E" w:rsidP="00524F9E">
            <w:pPr>
              <w:spacing w:after="200"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46899">
              <w:rPr>
                <w:rFonts w:eastAsia="Calibri"/>
                <w:b/>
                <w:sz w:val="28"/>
                <w:szCs w:val="28"/>
                <w:lang w:eastAsia="en-US"/>
              </w:rPr>
              <w:t>опыты</w:t>
            </w:r>
          </w:p>
        </w:tc>
        <w:tc>
          <w:tcPr>
            <w:tcW w:w="1276" w:type="dxa"/>
            <w:shd w:val="clear" w:color="auto" w:fill="auto"/>
          </w:tcPr>
          <w:p w:rsidR="00524F9E" w:rsidRPr="00F46899" w:rsidRDefault="00524F9E" w:rsidP="00524F9E">
            <w:pPr>
              <w:spacing w:after="200"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46899">
              <w:rPr>
                <w:rFonts w:eastAsia="Calibri"/>
                <w:b/>
                <w:sz w:val="28"/>
                <w:szCs w:val="28"/>
                <w:lang w:eastAsia="en-US"/>
              </w:rPr>
              <w:t>Практические</w:t>
            </w:r>
          </w:p>
          <w:p w:rsidR="00524F9E" w:rsidRPr="00F46899" w:rsidRDefault="00524F9E" w:rsidP="00524F9E">
            <w:pPr>
              <w:spacing w:after="200"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46899">
              <w:rPr>
                <w:rFonts w:eastAsia="Calibri"/>
                <w:b/>
                <w:sz w:val="28"/>
                <w:szCs w:val="28"/>
                <w:lang w:eastAsia="en-US"/>
              </w:rPr>
              <w:t>работы</w:t>
            </w:r>
          </w:p>
        </w:tc>
        <w:tc>
          <w:tcPr>
            <w:tcW w:w="2268" w:type="dxa"/>
          </w:tcPr>
          <w:p w:rsidR="00524F9E" w:rsidRPr="00F46899" w:rsidRDefault="00524F9E" w:rsidP="00524F9E">
            <w:pPr>
              <w:spacing w:after="200"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46899">
              <w:rPr>
                <w:rFonts w:eastAsia="Calibri"/>
                <w:b/>
                <w:sz w:val="28"/>
                <w:szCs w:val="28"/>
                <w:lang w:eastAsia="en-US"/>
              </w:rPr>
              <w:t>Контроль знаний умений</w:t>
            </w:r>
          </w:p>
        </w:tc>
      </w:tr>
      <w:tr w:rsidR="00524F9E" w:rsidRPr="00F46899" w:rsidTr="00524F9E">
        <w:trPr>
          <w:trHeight w:val="373"/>
        </w:trPr>
        <w:tc>
          <w:tcPr>
            <w:tcW w:w="4266" w:type="dxa"/>
            <w:shd w:val="clear" w:color="auto" w:fill="auto"/>
          </w:tcPr>
          <w:p w:rsidR="00524F9E" w:rsidRPr="00F46899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F46899">
              <w:t>Повторение.</w:t>
            </w:r>
          </w:p>
        </w:tc>
        <w:tc>
          <w:tcPr>
            <w:tcW w:w="1134" w:type="dxa"/>
            <w:shd w:val="clear" w:color="auto" w:fill="auto"/>
          </w:tcPr>
          <w:p w:rsidR="00524F9E" w:rsidRPr="00F46899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1087" w:type="dxa"/>
            <w:shd w:val="clear" w:color="auto" w:fill="auto"/>
          </w:tcPr>
          <w:p w:rsidR="00524F9E" w:rsidRPr="00F46899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524F9E" w:rsidRPr="00F46899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524F9E" w:rsidRPr="00F46899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524F9E" w:rsidRPr="00F46899" w:rsidTr="00524F9E">
        <w:tc>
          <w:tcPr>
            <w:tcW w:w="4266" w:type="dxa"/>
            <w:shd w:val="clear" w:color="auto" w:fill="auto"/>
          </w:tcPr>
          <w:p w:rsidR="00524F9E" w:rsidRPr="00F101A6" w:rsidRDefault="00524F9E" w:rsidP="00524F9E">
            <w:pPr>
              <w:spacing w:before="100" w:beforeAutospacing="1" w:after="100" w:afterAutospacing="1"/>
              <w:rPr>
                <w:i/>
              </w:rPr>
            </w:pPr>
            <w:r w:rsidRPr="000400BF">
              <w:rPr>
                <w:b/>
                <w:bCs/>
                <w:i/>
                <w:iCs/>
              </w:rPr>
              <w:t>Тема 1.</w:t>
            </w:r>
            <w:r w:rsidRPr="000400BF">
              <w:rPr>
                <w:b/>
                <w:bCs/>
              </w:rPr>
              <w:t xml:space="preserve"> Предмет органической химии. Теория строения органических веществ</w:t>
            </w:r>
            <w:proofErr w:type="gramStart"/>
            <w:r w:rsidRPr="000400BF">
              <w:rPr>
                <w:b/>
                <w:bCs/>
              </w:rPr>
              <w:t>.</w:t>
            </w:r>
            <w:r w:rsidRPr="00F101A6">
              <w:rPr>
                <w:b/>
                <w:bCs/>
                <w:i/>
                <w:iCs/>
              </w:rPr>
              <w:t>П</w:t>
            </w:r>
            <w:proofErr w:type="gramEnd"/>
            <w:r w:rsidRPr="00F101A6">
              <w:rPr>
                <w:b/>
                <w:bCs/>
                <w:i/>
                <w:iCs/>
              </w:rPr>
              <w:t>рактические работа     №.</w:t>
            </w:r>
            <w:r w:rsidRPr="00F101A6">
              <w:rPr>
                <w:b/>
                <w:bCs/>
                <w:i/>
              </w:rPr>
              <w:t>1. </w:t>
            </w:r>
            <w:r w:rsidRPr="00F101A6">
              <w:rPr>
                <w:i/>
              </w:rPr>
              <w:t>Обнаружение углерода и водорода в органическом соединении.</w:t>
            </w:r>
            <w:r w:rsidRPr="00F101A6">
              <w:rPr>
                <w:bCs/>
                <w:i/>
              </w:rPr>
              <w:t> </w:t>
            </w:r>
            <w:r w:rsidRPr="00F101A6">
              <w:rPr>
                <w:i/>
              </w:rPr>
              <w:t xml:space="preserve">Обнаружение галогенов </w:t>
            </w:r>
            <w:r w:rsidRPr="00E43682">
              <w:rPr>
                <w:b/>
                <w:i/>
              </w:rPr>
              <w:t>Контрольная работа №1 по теме:</w:t>
            </w:r>
            <w:r w:rsidRPr="00F101A6">
              <w:rPr>
                <w:i/>
              </w:rPr>
              <w:t>«</w:t>
            </w:r>
            <w:r w:rsidRPr="00F101A6">
              <w:rPr>
                <w:bCs/>
                <w:i/>
              </w:rPr>
              <w:t>Предмет органической химии. Теория строения органических веществ</w:t>
            </w:r>
            <w:r w:rsidRPr="00F101A6">
              <w:rPr>
                <w:i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524F9E" w:rsidRPr="00F46899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</w:p>
        </w:tc>
        <w:tc>
          <w:tcPr>
            <w:tcW w:w="1087" w:type="dxa"/>
            <w:shd w:val="clear" w:color="auto" w:fill="auto"/>
          </w:tcPr>
          <w:p w:rsidR="00524F9E" w:rsidRPr="00F46899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24F9E" w:rsidRPr="00F46899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268" w:type="dxa"/>
          </w:tcPr>
          <w:p w:rsidR="00524F9E" w:rsidRPr="00F46899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524F9E" w:rsidRPr="00F46899" w:rsidTr="00524F9E">
        <w:tc>
          <w:tcPr>
            <w:tcW w:w="4266" w:type="dxa"/>
            <w:shd w:val="clear" w:color="auto" w:fill="auto"/>
          </w:tcPr>
          <w:p w:rsidR="00524F9E" w:rsidRDefault="00524F9E" w:rsidP="00524F9E">
            <w:pPr>
              <w:rPr>
                <w:b/>
              </w:rPr>
            </w:pPr>
            <w:r w:rsidRPr="00F101A6">
              <w:rPr>
                <w:b/>
                <w:i/>
              </w:rPr>
              <w:t>Тема 2</w:t>
            </w:r>
            <w:r w:rsidRPr="00F101A6">
              <w:rPr>
                <w:b/>
              </w:rPr>
              <w:t>Предельные углеводороды.</w:t>
            </w:r>
          </w:p>
          <w:p w:rsidR="00524F9E" w:rsidRPr="00F101A6" w:rsidRDefault="00524F9E" w:rsidP="00524F9E">
            <w:pPr>
              <w:jc w:val="both"/>
              <w:rPr>
                <w:b/>
                <w:i/>
              </w:rPr>
            </w:pPr>
            <w:r w:rsidRPr="00F101A6">
              <w:rPr>
                <w:b/>
                <w:i/>
              </w:rPr>
              <w:t>Практическое занятие № 2 .</w:t>
            </w:r>
          </w:p>
          <w:p w:rsidR="00524F9E" w:rsidRDefault="00524F9E" w:rsidP="00524F9E">
            <w:pPr>
              <w:rPr>
                <w:i/>
              </w:rPr>
            </w:pPr>
            <w:r w:rsidRPr="00F101A6">
              <w:rPr>
                <w:i/>
              </w:rPr>
              <w:t>Получение метана из ацетата натрия и гидроксида натрия</w:t>
            </w:r>
          </w:p>
          <w:p w:rsidR="00524F9E" w:rsidRPr="00F101A6" w:rsidRDefault="00524F9E" w:rsidP="00524F9E">
            <w:pPr>
              <w:rPr>
                <w:rFonts w:eastAsia="Calibri"/>
                <w:i/>
                <w:lang w:eastAsia="en-US"/>
              </w:rPr>
            </w:pPr>
            <w:r w:rsidRPr="00E43682">
              <w:rPr>
                <w:b/>
                <w:i/>
              </w:rPr>
              <w:t>Контрольная работа №2 по теме«</w:t>
            </w:r>
            <w:r w:rsidRPr="00062716">
              <w:rPr>
                <w:i/>
              </w:rPr>
              <w:t>Предельные углеводороды»</w:t>
            </w:r>
          </w:p>
        </w:tc>
        <w:tc>
          <w:tcPr>
            <w:tcW w:w="1134" w:type="dxa"/>
            <w:shd w:val="clear" w:color="auto" w:fill="auto"/>
          </w:tcPr>
          <w:p w:rsidR="00524F9E" w:rsidRPr="00F46899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087" w:type="dxa"/>
            <w:shd w:val="clear" w:color="auto" w:fill="auto"/>
          </w:tcPr>
          <w:p w:rsidR="00524F9E" w:rsidRPr="00F46899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24F9E" w:rsidRPr="00F46899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268" w:type="dxa"/>
          </w:tcPr>
          <w:p w:rsidR="00524F9E" w:rsidRPr="00F46899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524F9E" w:rsidRPr="00E43682" w:rsidTr="00524F9E">
        <w:tc>
          <w:tcPr>
            <w:tcW w:w="4266" w:type="dxa"/>
            <w:shd w:val="clear" w:color="auto" w:fill="auto"/>
          </w:tcPr>
          <w:p w:rsidR="00524F9E" w:rsidRDefault="00524F9E" w:rsidP="00524F9E">
            <w:pPr>
              <w:rPr>
                <w:b/>
                <w:bCs/>
              </w:rPr>
            </w:pPr>
            <w:r w:rsidRPr="000400BF">
              <w:rPr>
                <w:b/>
                <w:bCs/>
                <w:i/>
                <w:iCs/>
              </w:rPr>
              <w:t>Тема 3.</w:t>
            </w:r>
            <w:r w:rsidRPr="000400BF">
              <w:rPr>
                <w:b/>
                <w:bCs/>
              </w:rPr>
              <w:t xml:space="preserve"> Этиленовые и диеновые углеводороды</w:t>
            </w:r>
          </w:p>
          <w:p w:rsidR="00524F9E" w:rsidRPr="00062716" w:rsidRDefault="00524F9E" w:rsidP="00524F9E">
            <w:pPr>
              <w:rPr>
                <w:bCs/>
              </w:rPr>
            </w:pPr>
            <w:r w:rsidRPr="00E43682">
              <w:rPr>
                <w:b/>
                <w:i/>
              </w:rPr>
              <w:t>Контрольная работа №3 по теме</w:t>
            </w:r>
            <w:r w:rsidRPr="00062716">
              <w:t>«Этиленовые и диеновые углеводороды»</w:t>
            </w:r>
          </w:p>
          <w:p w:rsidR="00524F9E" w:rsidRPr="00F101A6" w:rsidRDefault="00524F9E" w:rsidP="00524F9E">
            <w:pPr>
              <w:rPr>
                <w:b/>
                <w:i/>
              </w:rPr>
            </w:pPr>
            <w:r w:rsidRPr="000400BF">
              <w:rPr>
                <w:b/>
                <w:i/>
              </w:rPr>
              <w:t>Практическая работа №3</w:t>
            </w:r>
            <w:r w:rsidRPr="00062716">
              <w:t>«</w:t>
            </w:r>
            <w:r w:rsidRPr="00062716">
              <w:rPr>
                <w:i/>
              </w:rPr>
              <w:t>Получение этилена и изучение его свойств».</w:t>
            </w:r>
          </w:p>
        </w:tc>
        <w:tc>
          <w:tcPr>
            <w:tcW w:w="1134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087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268" w:type="dxa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524F9E" w:rsidRPr="00E43682" w:rsidTr="00524F9E">
        <w:tc>
          <w:tcPr>
            <w:tcW w:w="4266" w:type="dxa"/>
            <w:shd w:val="clear" w:color="auto" w:fill="auto"/>
          </w:tcPr>
          <w:p w:rsidR="00524F9E" w:rsidRDefault="00524F9E" w:rsidP="00524F9E">
            <w:pPr>
              <w:rPr>
                <w:b/>
                <w:bCs/>
              </w:rPr>
            </w:pPr>
            <w:r w:rsidRPr="000400BF">
              <w:rPr>
                <w:b/>
                <w:bCs/>
                <w:i/>
                <w:iCs/>
              </w:rPr>
              <w:t>Тема 4.</w:t>
            </w:r>
            <w:r w:rsidRPr="000400BF">
              <w:rPr>
                <w:b/>
                <w:bCs/>
              </w:rPr>
              <w:t xml:space="preserve"> Ацетиленовые углеводороды</w:t>
            </w:r>
          </w:p>
          <w:p w:rsidR="00524F9E" w:rsidRPr="000400BF" w:rsidRDefault="00524F9E" w:rsidP="00524F9E">
            <w:pPr>
              <w:rPr>
                <w:b/>
                <w:bCs/>
                <w:i/>
                <w:iCs/>
              </w:rPr>
            </w:pPr>
            <w:r w:rsidRPr="00E43682">
              <w:rPr>
                <w:b/>
                <w:i/>
              </w:rPr>
              <w:t>Контрольная работа №4 по теме</w:t>
            </w:r>
            <w:r w:rsidRPr="00062716">
              <w:t>«</w:t>
            </w:r>
            <w:proofErr w:type="spellStart"/>
            <w:r w:rsidRPr="00062716">
              <w:t>Ацетиленоые</w:t>
            </w:r>
            <w:proofErr w:type="spellEnd"/>
            <w:r w:rsidRPr="00062716">
              <w:t xml:space="preserve"> углеводороды»</w:t>
            </w:r>
          </w:p>
        </w:tc>
        <w:tc>
          <w:tcPr>
            <w:tcW w:w="1134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1087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268" w:type="dxa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524F9E" w:rsidRPr="00E43682" w:rsidTr="00524F9E">
        <w:tc>
          <w:tcPr>
            <w:tcW w:w="4266" w:type="dxa"/>
            <w:shd w:val="clear" w:color="auto" w:fill="auto"/>
          </w:tcPr>
          <w:p w:rsidR="00524F9E" w:rsidRDefault="00524F9E" w:rsidP="00524F9E">
            <w:pPr>
              <w:rPr>
                <w:b/>
                <w:bCs/>
              </w:rPr>
            </w:pPr>
            <w:r w:rsidRPr="000400BF">
              <w:rPr>
                <w:b/>
                <w:bCs/>
                <w:i/>
                <w:iCs/>
              </w:rPr>
              <w:t>Тема 5.</w:t>
            </w:r>
            <w:r w:rsidRPr="000400BF">
              <w:rPr>
                <w:b/>
                <w:bCs/>
              </w:rPr>
              <w:t xml:space="preserve"> Ароматические углеводороды </w:t>
            </w:r>
          </w:p>
          <w:p w:rsidR="00524F9E" w:rsidRPr="000400BF" w:rsidRDefault="00524F9E" w:rsidP="00524F9E">
            <w:pPr>
              <w:rPr>
                <w:b/>
                <w:bCs/>
                <w:i/>
                <w:iCs/>
              </w:rPr>
            </w:pPr>
            <w:r w:rsidRPr="0037488D">
              <w:rPr>
                <w:b/>
                <w:i/>
              </w:rPr>
              <w:t>Контрольная работа №5 по теме</w:t>
            </w:r>
            <w:r w:rsidRPr="00062716">
              <w:t>«Ароматические  углеводороды»</w:t>
            </w:r>
          </w:p>
        </w:tc>
        <w:tc>
          <w:tcPr>
            <w:tcW w:w="1134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1087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268" w:type="dxa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524F9E" w:rsidRPr="00E43682" w:rsidTr="00524F9E">
        <w:tc>
          <w:tcPr>
            <w:tcW w:w="4266" w:type="dxa"/>
            <w:shd w:val="clear" w:color="auto" w:fill="auto"/>
          </w:tcPr>
          <w:p w:rsidR="00524F9E" w:rsidRDefault="00524F9E" w:rsidP="00524F9E">
            <w:pPr>
              <w:rPr>
                <w:b/>
              </w:rPr>
            </w:pPr>
            <w:r w:rsidRPr="000400BF">
              <w:rPr>
                <w:b/>
                <w:bCs/>
                <w:i/>
                <w:iCs/>
              </w:rPr>
              <w:t>Тема 6.</w:t>
            </w:r>
            <w:r w:rsidRPr="000400BF">
              <w:rPr>
                <w:b/>
                <w:bCs/>
              </w:rPr>
              <w:t xml:space="preserve"> Природные источники углеводородов</w:t>
            </w:r>
          </w:p>
          <w:p w:rsidR="00524F9E" w:rsidRPr="000400BF" w:rsidRDefault="00524F9E" w:rsidP="00524F9E">
            <w:pPr>
              <w:rPr>
                <w:b/>
                <w:bCs/>
                <w:i/>
                <w:iCs/>
              </w:rPr>
            </w:pPr>
            <w:r w:rsidRPr="0037488D">
              <w:rPr>
                <w:b/>
                <w:i/>
              </w:rPr>
              <w:t>Контрольная работа №6 по теме</w:t>
            </w:r>
            <w:r w:rsidRPr="00062716">
              <w:t>«</w:t>
            </w:r>
            <w:r w:rsidRPr="00062716">
              <w:rPr>
                <w:bCs/>
              </w:rPr>
              <w:t>Природные источники углеводородов</w:t>
            </w:r>
            <w:r w:rsidRPr="00062716">
              <w:t>».</w:t>
            </w:r>
          </w:p>
        </w:tc>
        <w:tc>
          <w:tcPr>
            <w:tcW w:w="1134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1087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268" w:type="dxa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524F9E" w:rsidRPr="00E43682" w:rsidTr="00524F9E">
        <w:tc>
          <w:tcPr>
            <w:tcW w:w="4266" w:type="dxa"/>
            <w:shd w:val="clear" w:color="auto" w:fill="auto"/>
          </w:tcPr>
          <w:p w:rsidR="00524F9E" w:rsidRPr="000400BF" w:rsidRDefault="00524F9E" w:rsidP="00524F9E">
            <w:pPr>
              <w:rPr>
                <w:b/>
                <w:bCs/>
                <w:i/>
                <w:iCs/>
              </w:rPr>
            </w:pPr>
            <w:r w:rsidRPr="000400BF">
              <w:rPr>
                <w:b/>
                <w:bCs/>
                <w:i/>
                <w:iCs/>
              </w:rPr>
              <w:t>Тема 7.</w:t>
            </w:r>
            <w:r w:rsidRPr="000400BF">
              <w:rPr>
                <w:b/>
                <w:bCs/>
              </w:rPr>
              <w:t xml:space="preserve"> Гидроксильные соединения</w:t>
            </w:r>
            <w:r w:rsidRPr="00611FF9">
              <w:rPr>
                <w:b/>
                <w:i/>
              </w:rPr>
              <w:t>Контрольная работа №7</w:t>
            </w:r>
            <w:r w:rsidRPr="0037488D">
              <w:rPr>
                <w:b/>
                <w:i/>
              </w:rPr>
              <w:t>по теме</w:t>
            </w:r>
            <w:proofErr w:type="gramStart"/>
            <w:r w:rsidRPr="00062716">
              <w:t>«Г</w:t>
            </w:r>
            <w:proofErr w:type="gramEnd"/>
            <w:r w:rsidRPr="00062716">
              <w:t>идроксильные соединения».</w:t>
            </w:r>
            <w:r w:rsidRPr="000400BF">
              <w:rPr>
                <w:b/>
                <w:bCs/>
                <w:i/>
                <w:iCs/>
              </w:rPr>
              <w:t xml:space="preserve">Практические работа №4  </w:t>
            </w:r>
            <w:r w:rsidRPr="00062716">
              <w:rPr>
                <w:bCs/>
                <w:iCs/>
              </w:rPr>
              <w:t xml:space="preserve">Получение </w:t>
            </w:r>
            <w:proofErr w:type="spellStart"/>
            <w:r w:rsidRPr="00062716">
              <w:rPr>
                <w:bCs/>
                <w:iCs/>
              </w:rPr>
              <w:t>глицерата</w:t>
            </w:r>
            <w:proofErr w:type="spellEnd"/>
            <w:r w:rsidRPr="00062716">
              <w:rPr>
                <w:bCs/>
                <w:iCs/>
              </w:rPr>
              <w:t xml:space="preserve"> меди»</w:t>
            </w:r>
          </w:p>
        </w:tc>
        <w:tc>
          <w:tcPr>
            <w:tcW w:w="1134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087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268" w:type="dxa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524F9E" w:rsidRPr="00E43682" w:rsidTr="00524F9E">
        <w:tc>
          <w:tcPr>
            <w:tcW w:w="4266" w:type="dxa"/>
            <w:shd w:val="clear" w:color="auto" w:fill="auto"/>
          </w:tcPr>
          <w:p w:rsidR="00524F9E" w:rsidRDefault="00524F9E" w:rsidP="00524F9E">
            <w:pPr>
              <w:rPr>
                <w:b/>
                <w:bCs/>
              </w:rPr>
            </w:pPr>
            <w:r w:rsidRPr="000400BF">
              <w:rPr>
                <w:b/>
                <w:bCs/>
                <w:i/>
                <w:iCs/>
              </w:rPr>
              <w:t>Тема 8.</w:t>
            </w:r>
            <w:r w:rsidRPr="000400BF">
              <w:rPr>
                <w:b/>
                <w:bCs/>
              </w:rPr>
              <w:t xml:space="preserve"> Альдегиды и </w:t>
            </w:r>
            <w:proofErr w:type="gramStart"/>
            <w:r w:rsidRPr="000400BF">
              <w:rPr>
                <w:b/>
                <w:bCs/>
              </w:rPr>
              <w:t>кетоны</w:t>
            </w:r>
            <w:proofErr w:type="gramEnd"/>
            <w:r w:rsidRPr="000400BF">
              <w:rPr>
                <w:b/>
                <w:bCs/>
                <w:i/>
                <w:iCs/>
              </w:rPr>
              <w:t xml:space="preserve"> Практические работы №5. </w:t>
            </w:r>
            <w:r w:rsidRPr="000400BF">
              <w:rPr>
                <w:b/>
                <w:bCs/>
              </w:rPr>
              <w:t> </w:t>
            </w:r>
          </w:p>
          <w:p w:rsidR="00524F9E" w:rsidRDefault="00524F9E" w:rsidP="00524F9E">
            <w:pPr>
              <w:rPr>
                <w:b/>
              </w:rPr>
            </w:pPr>
            <w:r w:rsidRPr="00062716">
              <w:t>Изучение восстановительных свойств альдегидов: реакция «серебряного зеркала», восстановление гидроксида меди(II).</w:t>
            </w:r>
          </w:p>
          <w:p w:rsidR="00524F9E" w:rsidRPr="000400BF" w:rsidRDefault="00524F9E" w:rsidP="00524F9E">
            <w:pPr>
              <w:rPr>
                <w:b/>
                <w:bCs/>
                <w:i/>
                <w:iCs/>
              </w:rPr>
            </w:pPr>
            <w:r w:rsidRPr="004E1FBB">
              <w:rPr>
                <w:b/>
                <w:i/>
              </w:rPr>
              <w:t>Контрольная работа №8  по теме</w:t>
            </w:r>
            <w:r w:rsidRPr="00062716">
              <w:t>«</w:t>
            </w:r>
            <w:r w:rsidRPr="00062716">
              <w:rPr>
                <w:bCs/>
              </w:rPr>
              <w:t>Альдегиды и кетоны»</w:t>
            </w:r>
          </w:p>
        </w:tc>
        <w:tc>
          <w:tcPr>
            <w:tcW w:w="1134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1087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268" w:type="dxa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524F9E" w:rsidRPr="00E43682" w:rsidTr="00524F9E">
        <w:tc>
          <w:tcPr>
            <w:tcW w:w="4266" w:type="dxa"/>
            <w:shd w:val="clear" w:color="auto" w:fill="auto"/>
          </w:tcPr>
          <w:p w:rsidR="00524F9E" w:rsidRDefault="00524F9E" w:rsidP="00524F9E">
            <w:pPr>
              <w:rPr>
                <w:b/>
                <w:bCs/>
              </w:rPr>
            </w:pPr>
            <w:r w:rsidRPr="000400BF">
              <w:rPr>
                <w:b/>
                <w:bCs/>
                <w:i/>
                <w:iCs/>
              </w:rPr>
              <w:t>Тема 9.</w:t>
            </w:r>
            <w:r w:rsidRPr="000400BF">
              <w:rPr>
                <w:b/>
                <w:bCs/>
              </w:rPr>
              <w:t xml:space="preserve"> Карбоновые кислоты и их производные</w:t>
            </w:r>
          </w:p>
          <w:p w:rsidR="00524F9E" w:rsidRDefault="00524F9E" w:rsidP="00524F9E">
            <w:r w:rsidRPr="004E1FBB">
              <w:rPr>
                <w:b/>
                <w:i/>
              </w:rPr>
              <w:t>Практическая работа №6</w:t>
            </w:r>
            <w:r w:rsidRPr="004E1FBB">
              <w:t>«Получение и исследование свойств карбоновых кислоты»</w:t>
            </w:r>
          </w:p>
          <w:p w:rsidR="00524F9E" w:rsidRPr="000400BF" w:rsidRDefault="00524F9E" w:rsidP="00524F9E">
            <w:pPr>
              <w:rPr>
                <w:b/>
                <w:bCs/>
                <w:i/>
                <w:iCs/>
              </w:rPr>
            </w:pPr>
            <w:r w:rsidRPr="00346AA5">
              <w:rPr>
                <w:b/>
                <w:i/>
              </w:rPr>
              <w:t>Контрольная работа №9 по теме:</w:t>
            </w:r>
            <w:r w:rsidRPr="00346AA5">
              <w:t>«</w:t>
            </w:r>
            <w:r w:rsidRPr="00346AA5">
              <w:rPr>
                <w:bCs/>
              </w:rPr>
              <w:t>Карбоновые кислоты и их производные</w:t>
            </w:r>
            <w:r w:rsidRPr="00346AA5">
              <w:t>»</w:t>
            </w:r>
          </w:p>
        </w:tc>
        <w:tc>
          <w:tcPr>
            <w:tcW w:w="1134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</w:p>
        </w:tc>
        <w:tc>
          <w:tcPr>
            <w:tcW w:w="1087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268" w:type="dxa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524F9E" w:rsidRPr="00E43682" w:rsidTr="00524F9E">
        <w:tc>
          <w:tcPr>
            <w:tcW w:w="4266" w:type="dxa"/>
            <w:shd w:val="clear" w:color="auto" w:fill="auto"/>
          </w:tcPr>
          <w:p w:rsidR="00524F9E" w:rsidRDefault="00524F9E" w:rsidP="00524F9E">
            <w:pPr>
              <w:rPr>
                <w:b/>
                <w:bCs/>
              </w:rPr>
            </w:pPr>
            <w:r w:rsidRPr="000400BF">
              <w:rPr>
                <w:b/>
                <w:bCs/>
                <w:i/>
                <w:iCs/>
              </w:rPr>
              <w:t>Тема 10.</w:t>
            </w:r>
            <w:r w:rsidRPr="000400BF">
              <w:rPr>
                <w:b/>
                <w:bCs/>
              </w:rPr>
              <w:t xml:space="preserve"> Углеводы</w:t>
            </w:r>
          </w:p>
          <w:p w:rsidR="00524F9E" w:rsidRDefault="00524F9E" w:rsidP="00524F9E">
            <w:pPr>
              <w:rPr>
                <w:i/>
              </w:rPr>
            </w:pPr>
            <w:r w:rsidRPr="000400BF">
              <w:rPr>
                <w:b/>
                <w:i/>
              </w:rPr>
              <w:t xml:space="preserve"> Практическая работа №7</w:t>
            </w:r>
            <w:r w:rsidRPr="00346AA5">
              <w:t>«</w:t>
            </w:r>
            <w:r w:rsidRPr="00346AA5">
              <w:rPr>
                <w:bCs/>
              </w:rPr>
              <w:t> </w:t>
            </w:r>
            <w:r w:rsidRPr="00346AA5">
              <w:t>Реакция «серебряного зеркала» глюкозы. Или</w:t>
            </w:r>
            <w:r w:rsidRPr="00346AA5">
              <w:rPr>
                <w:bCs/>
              </w:rPr>
              <w:t>. </w:t>
            </w:r>
            <w:r w:rsidRPr="00346AA5">
              <w:t xml:space="preserve">Взаимодействие глюкозы с гидроксидом меди(II) при различных температурах. </w:t>
            </w:r>
            <w:r w:rsidRPr="00346AA5">
              <w:rPr>
                <w:bCs/>
              </w:rPr>
              <w:t>2. </w:t>
            </w:r>
            <w:r w:rsidRPr="00346AA5">
              <w:t>Действие аммиачного раствора оксида серебра на сахарозу</w:t>
            </w:r>
            <w:proofErr w:type="gramStart"/>
            <w:r w:rsidRPr="00346AA5">
              <w:t>.</w:t>
            </w:r>
            <w:r w:rsidRPr="00346AA5">
              <w:rPr>
                <w:i/>
              </w:rPr>
              <w:t>»</w:t>
            </w:r>
            <w:proofErr w:type="gramEnd"/>
          </w:p>
          <w:p w:rsidR="00524F9E" w:rsidRPr="000400BF" w:rsidRDefault="00524F9E" w:rsidP="00524F9E">
            <w:pPr>
              <w:rPr>
                <w:b/>
                <w:bCs/>
                <w:i/>
                <w:iCs/>
              </w:rPr>
            </w:pPr>
            <w:r w:rsidRPr="00D912C1">
              <w:rPr>
                <w:b/>
              </w:rPr>
              <w:t xml:space="preserve">Контрольная работа №10 по теме: </w:t>
            </w:r>
            <w:r w:rsidRPr="00346AA5">
              <w:t>«</w:t>
            </w:r>
            <w:r w:rsidRPr="00346AA5">
              <w:rPr>
                <w:bCs/>
                <w:iCs/>
              </w:rPr>
              <w:t>Углеводы</w:t>
            </w:r>
            <w:r w:rsidRPr="00346AA5">
              <w:t>»</w:t>
            </w:r>
          </w:p>
        </w:tc>
        <w:tc>
          <w:tcPr>
            <w:tcW w:w="1134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1087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268" w:type="dxa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524F9E" w:rsidRPr="00E43682" w:rsidTr="00524F9E">
        <w:tc>
          <w:tcPr>
            <w:tcW w:w="4266" w:type="dxa"/>
            <w:shd w:val="clear" w:color="auto" w:fill="auto"/>
          </w:tcPr>
          <w:p w:rsidR="00524F9E" w:rsidRPr="000400BF" w:rsidRDefault="00524F9E" w:rsidP="00524F9E">
            <w:pPr>
              <w:pStyle w:val="2"/>
              <w:tabs>
                <w:tab w:val="left" w:pos="145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400B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Тема 11.</w:t>
            </w:r>
            <w:r w:rsidRPr="000400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Амины, аминокислоты, белки </w:t>
            </w:r>
          </w:p>
        </w:tc>
        <w:tc>
          <w:tcPr>
            <w:tcW w:w="1134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1087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268" w:type="dxa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24F9E" w:rsidRPr="00E43682" w:rsidTr="00524F9E">
        <w:tc>
          <w:tcPr>
            <w:tcW w:w="4266" w:type="dxa"/>
            <w:shd w:val="clear" w:color="auto" w:fill="auto"/>
          </w:tcPr>
          <w:p w:rsidR="00524F9E" w:rsidRDefault="00524F9E" w:rsidP="00524F9E">
            <w:pPr>
              <w:pStyle w:val="2"/>
              <w:tabs>
                <w:tab w:val="left" w:pos="145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00B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Тема 12.</w:t>
            </w:r>
            <w:r w:rsidRPr="000400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Азотсодержащие гетероциклические соединения. Нуклеиновые кислоты</w:t>
            </w:r>
          </w:p>
          <w:p w:rsidR="00524F9E" w:rsidRPr="000400BF" w:rsidRDefault="00524F9E" w:rsidP="00524F9E">
            <w:pPr>
              <w:pStyle w:val="2"/>
              <w:tabs>
                <w:tab w:val="left" w:pos="145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24D1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№11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темам</w:t>
            </w:r>
            <w:r w:rsidRPr="00324D1F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FA141B">
              <w:rPr>
                <w:rFonts w:ascii="Times New Roman" w:hAnsi="Times New Roman"/>
                <w:sz w:val="24"/>
                <w:szCs w:val="24"/>
              </w:rPr>
              <w:t>«</w:t>
            </w:r>
            <w:r w:rsidRPr="00FA141B">
              <w:rPr>
                <w:rFonts w:ascii="Times New Roman" w:hAnsi="Times New Roman"/>
                <w:bCs/>
                <w:sz w:val="24"/>
                <w:szCs w:val="24"/>
              </w:rPr>
              <w:t xml:space="preserve">Амины, аминокислоты, белки. </w:t>
            </w:r>
            <w:r w:rsidRPr="00FA141B">
              <w:rPr>
                <w:rFonts w:ascii="Times New Roman" w:hAnsi="Times New Roman"/>
                <w:bCs/>
                <w:iCs/>
                <w:sz w:val="24"/>
                <w:szCs w:val="24"/>
              </w:rPr>
              <w:t>Азотсодержащие соединения и их нахождения в живой природе</w:t>
            </w:r>
            <w:r w:rsidRPr="00FA141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1087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268" w:type="dxa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524F9E" w:rsidRPr="00E43682" w:rsidTr="00524F9E">
        <w:tc>
          <w:tcPr>
            <w:tcW w:w="4266" w:type="dxa"/>
            <w:shd w:val="clear" w:color="auto" w:fill="auto"/>
          </w:tcPr>
          <w:p w:rsidR="00524F9E" w:rsidRDefault="00524F9E" w:rsidP="00524F9E">
            <w:pPr>
              <w:pStyle w:val="2"/>
              <w:tabs>
                <w:tab w:val="left" w:pos="145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0B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Тема 13.</w:t>
            </w:r>
            <w:r w:rsidRPr="000400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Биологически активные вещества </w:t>
            </w:r>
          </w:p>
          <w:p w:rsidR="00524F9E" w:rsidRPr="000400BF" w:rsidRDefault="00524F9E" w:rsidP="00524F9E">
            <w:pPr>
              <w:pStyle w:val="2"/>
              <w:tabs>
                <w:tab w:val="left" w:pos="145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400B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№8</w:t>
            </w:r>
            <w:r w:rsidRPr="000400BF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A141B">
              <w:rPr>
                <w:rFonts w:ascii="Times New Roman" w:hAnsi="Times New Roman"/>
                <w:sz w:val="24"/>
                <w:szCs w:val="24"/>
              </w:rPr>
              <w:t>Обнаружение витамина</w:t>
            </w:r>
            <w:proofErr w:type="gramStart"/>
            <w:r w:rsidRPr="00FA141B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FA141B">
              <w:rPr>
                <w:rFonts w:ascii="Times New Roman" w:hAnsi="Times New Roman"/>
                <w:sz w:val="24"/>
                <w:szCs w:val="24"/>
              </w:rPr>
              <w:t xml:space="preserve"> в подсолнечном масле. Обнаружение витамина</w:t>
            </w:r>
            <w:proofErr w:type="gramStart"/>
            <w:r w:rsidRPr="00FA141B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FA141B">
              <w:rPr>
                <w:rFonts w:ascii="Times New Roman" w:hAnsi="Times New Roman"/>
                <w:sz w:val="24"/>
                <w:szCs w:val="24"/>
              </w:rPr>
              <w:t xml:space="preserve"> в яблочном соке. Определение витамина D в рыбьем жире или курином желтке. Действие амилазы слюны на крахмал. Действие </w:t>
            </w:r>
            <w:proofErr w:type="spellStart"/>
            <w:r w:rsidRPr="00FA141B">
              <w:rPr>
                <w:rFonts w:ascii="Times New Roman" w:hAnsi="Times New Roman"/>
                <w:sz w:val="24"/>
                <w:szCs w:val="24"/>
              </w:rPr>
              <w:t>дегидрогеназы</w:t>
            </w:r>
            <w:proofErr w:type="spellEnd"/>
            <w:r w:rsidRPr="00FA141B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gramStart"/>
            <w:r w:rsidRPr="00FA141B">
              <w:rPr>
                <w:rFonts w:ascii="Times New Roman" w:hAnsi="Times New Roman"/>
                <w:sz w:val="24"/>
                <w:szCs w:val="24"/>
              </w:rPr>
              <w:t>метиленовый</w:t>
            </w:r>
            <w:proofErr w:type="gramEnd"/>
            <w:r w:rsidRPr="00FA141B">
              <w:rPr>
                <w:rFonts w:ascii="Times New Roman" w:hAnsi="Times New Roman"/>
                <w:sz w:val="24"/>
                <w:szCs w:val="24"/>
              </w:rPr>
              <w:t xml:space="preserve"> синий. Действие каталазы на пероксид водорода</w:t>
            </w:r>
            <w:r w:rsidRPr="00324D1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1087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268" w:type="dxa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24F9E" w:rsidRPr="00E43682" w:rsidTr="00524F9E">
        <w:tc>
          <w:tcPr>
            <w:tcW w:w="4266" w:type="dxa"/>
            <w:shd w:val="clear" w:color="auto" w:fill="auto"/>
          </w:tcPr>
          <w:p w:rsidR="00524F9E" w:rsidRDefault="00524F9E" w:rsidP="00524F9E">
            <w:pPr>
              <w:pStyle w:val="2"/>
              <w:tabs>
                <w:tab w:val="left" w:pos="145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141B">
              <w:rPr>
                <w:rFonts w:ascii="Times New Roman" w:hAnsi="Times New Roman"/>
                <w:b/>
                <w:sz w:val="24"/>
                <w:szCs w:val="24"/>
              </w:rPr>
              <w:t>Обобщение и систематизация знаний по курсу органической химии</w:t>
            </w:r>
          </w:p>
          <w:p w:rsidR="00524F9E" w:rsidRPr="000400BF" w:rsidRDefault="00524F9E" w:rsidP="00524F9E">
            <w:pPr>
              <w:pStyle w:val="2"/>
              <w:tabs>
                <w:tab w:val="left" w:pos="145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24D1F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 №12 по курсу химии</w:t>
            </w:r>
          </w:p>
        </w:tc>
        <w:tc>
          <w:tcPr>
            <w:tcW w:w="1134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1087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268" w:type="dxa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524F9E" w:rsidRPr="00F46899" w:rsidTr="00524F9E">
        <w:tc>
          <w:tcPr>
            <w:tcW w:w="4266" w:type="dxa"/>
            <w:shd w:val="clear" w:color="auto" w:fill="auto"/>
          </w:tcPr>
          <w:p w:rsidR="00524F9E" w:rsidRPr="00F46899" w:rsidRDefault="00524F9E" w:rsidP="00524F9E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F46899">
              <w:rPr>
                <w:rFonts w:eastAsia="Calibri"/>
                <w:b/>
                <w:lang w:eastAsia="en-US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524F9E" w:rsidRPr="00F46899" w:rsidRDefault="00524F9E" w:rsidP="00524F9E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136</w:t>
            </w:r>
          </w:p>
        </w:tc>
        <w:tc>
          <w:tcPr>
            <w:tcW w:w="1087" w:type="dxa"/>
            <w:shd w:val="clear" w:color="auto" w:fill="auto"/>
          </w:tcPr>
          <w:p w:rsidR="00524F9E" w:rsidRPr="00F46899" w:rsidRDefault="00524F9E" w:rsidP="00524F9E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524F9E" w:rsidRPr="00F46899" w:rsidRDefault="00524F9E" w:rsidP="00524F9E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2268" w:type="dxa"/>
          </w:tcPr>
          <w:p w:rsidR="00524F9E" w:rsidRPr="00F46899" w:rsidRDefault="00524F9E" w:rsidP="00524F9E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12</w:t>
            </w:r>
          </w:p>
        </w:tc>
      </w:tr>
      <w:tr w:rsidR="00524F9E" w:rsidRPr="00F46899" w:rsidTr="00524F9E">
        <w:tc>
          <w:tcPr>
            <w:tcW w:w="4266" w:type="dxa"/>
            <w:shd w:val="clear" w:color="auto" w:fill="auto"/>
          </w:tcPr>
          <w:p w:rsidR="00524F9E" w:rsidRPr="00F46899" w:rsidRDefault="00524F9E" w:rsidP="00524F9E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Резерв </w:t>
            </w:r>
          </w:p>
        </w:tc>
        <w:tc>
          <w:tcPr>
            <w:tcW w:w="1134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1087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268" w:type="dxa"/>
          </w:tcPr>
          <w:p w:rsidR="00524F9E" w:rsidRDefault="00524F9E" w:rsidP="00524F9E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</w:tbl>
    <w:p w:rsidR="00395173" w:rsidRDefault="00395173" w:rsidP="00395173">
      <w:pPr>
        <w:rPr>
          <w:b/>
        </w:rPr>
      </w:pPr>
    </w:p>
    <w:p w:rsidR="00395173" w:rsidRPr="00F46899" w:rsidRDefault="00395173" w:rsidP="00395173">
      <w:pPr>
        <w:rPr>
          <w:b/>
        </w:rPr>
      </w:pPr>
      <w:r w:rsidRPr="00F46899">
        <w:rPr>
          <w:b/>
        </w:rPr>
        <w:t>ТРЕБОВАНИЯ К УРОВНЮ ПОДГОТОВКИ ВЫПУСКНИКОВ</w:t>
      </w:r>
    </w:p>
    <w:p w:rsidR="00395173" w:rsidRPr="00F46899" w:rsidRDefault="00395173" w:rsidP="00395173"/>
    <w:p w:rsidR="00395173" w:rsidRPr="00F46899" w:rsidRDefault="00395173" w:rsidP="00395173">
      <w:r w:rsidRPr="00F46899">
        <w:t xml:space="preserve">В результате изучения химии на базовом уровне ученик должен </w:t>
      </w:r>
    </w:p>
    <w:p w:rsidR="00395173" w:rsidRPr="00F46899" w:rsidRDefault="00395173" w:rsidP="00395173">
      <w:r w:rsidRPr="00F46899">
        <w:rPr>
          <w:b/>
        </w:rPr>
        <w:t>знать/понимать:</w:t>
      </w:r>
    </w:p>
    <w:p w:rsidR="00395173" w:rsidRPr="00F46899" w:rsidRDefault="00395173" w:rsidP="00395173"/>
    <w:p w:rsidR="00395173" w:rsidRPr="00F46899" w:rsidRDefault="00395173" w:rsidP="00395173">
      <w:r w:rsidRPr="00F46899">
        <w:t xml:space="preserve">• важнейшие химические понятия: вещество, химический "элемент, атом, молекула, относительные атомная и молекулярная массы, ион, аллотропия, изотопы, </w:t>
      </w:r>
      <w:proofErr w:type="spellStart"/>
      <w:proofErr w:type="gramStart"/>
      <w:r w:rsidRPr="00F46899">
        <w:t>химичес</w:t>
      </w:r>
      <w:proofErr w:type="spellEnd"/>
      <w:r w:rsidRPr="00F46899">
        <w:t xml:space="preserve"> </w:t>
      </w:r>
      <w:proofErr w:type="spellStart"/>
      <w:r w:rsidRPr="00F46899">
        <w:t>кая</w:t>
      </w:r>
      <w:proofErr w:type="spellEnd"/>
      <w:proofErr w:type="gramEnd"/>
      <w:r w:rsidRPr="00F46899">
        <w:t xml:space="preserve"> связь, </w:t>
      </w:r>
      <w:proofErr w:type="spellStart"/>
      <w:r w:rsidRPr="00F46899">
        <w:t>электроотрицательность</w:t>
      </w:r>
      <w:proofErr w:type="spellEnd"/>
      <w:r w:rsidRPr="00F46899">
        <w:t xml:space="preserve">, валентность, степей; </w:t>
      </w:r>
      <w:proofErr w:type="gramStart"/>
      <w:r w:rsidRPr="00F46899">
        <w:t xml:space="preserve">окисления, моль, молярная масса, молярный объем, веще </w:t>
      </w:r>
      <w:proofErr w:type="spellStart"/>
      <w:r w:rsidRPr="00F46899">
        <w:t>ства</w:t>
      </w:r>
      <w:proofErr w:type="spellEnd"/>
      <w:r w:rsidRPr="00F46899">
        <w:t xml:space="preserve"> молекулярного и немолекулярного строения, </w:t>
      </w:r>
      <w:proofErr w:type="spellStart"/>
      <w:r w:rsidRPr="00F46899">
        <w:t>раствсры</w:t>
      </w:r>
      <w:proofErr w:type="spellEnd"/>
      <w:r w:rsidRPr="00F46899">
        <w:t xml:space="preserve">, электролит и </w:t>
      </w:r>
      <w:proofErr w:type="spellStart"/>
      <w:r w:rsidRPr="00F46899">
        <w:t>неэлектролит</w:t>
      </w:r>
      <w:proofErr w:type="spellEnd"/>
      <w:r w:rsidRPr="00F46899">
        <w:t>, электролитическая диссоциация, окислитель и восстановитель, окисление и восстановление, тепловой эффект реакции, скорость химическо реакции, катализ, химическое равновесие, углеродный скелет, функциональная группа, изомерия, гомология;</w:t>
      </w:r>
      <w:proofErr w:type="gramEnd"/>
    </w:p>
    <w:p w:rsidR="00395173" w:rsidRPr="00F46899" w:rsidRDefault="00395173" w:rsidP="00395173">
      <w:r w:rsidRPr="00F46899">
        <w:t>• основные законы химии: сохранения массы веществ, постоянства состава, периодический закон;</w:t>
      </w:r>
    </w:p>
    <w:p w:rsidR="00395173" w:rsidRPr="00F46899" w:rsidRDefault="00395173" w:rsidP="00395173">
      <w:r w:rsidRPr="00F46899">
        <w:t>• основные теории химии: химической связи, электролитической диссоциации, строения органических соединений;</w:t>
      </w:r>
    </w:p>
    <w:p w:rsidR="00395173" w:rsidRPr="00F46899" w:rsidRDefault="00395173" w:rsidP="00395173">
      <w:proofErr w:type="gramStart"/>
      <w:r w:rsidRPr="00F46899">
        <w:t xml:space="preserve">• важнейшие вещества и материалы: основные металлы и сплавы, серная, соляная, азотная и </w:t>
      </w:r>
      <w:proofErr w:type="spellStart"/>
      <w:r w:rsidRPr="00F46899">
        <w:t>уксусна</w:t>
      </w:r>
      <w:proofErr w:type="spellEnd"/>
      <w:r w:rsidRPr="00F46899">
        <w:t xml:space="preserve"> кислоты,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395173" w:rsidRPr="00F46899" w:rsidRDefault="00395173" w:rsidP="00395173">
      <w:proofErr w:type="gramStart"/>
      <w:r w:rsidRPr="00F46899">
        <w:t xml:space="preserve">•классификация, строение и номенклатура органических соединений; классификация органических реакций; механизмы, катализ органических реакций; свойства основных классов органических соединений; </w:t>
      </w:r>
      <w:proofErr w:type="spellStart"/>
      <w:r w:rsidRPr="00F46899">
        <w:t>алканы</w:t>
      </w:r>
      <w:proofErr w:type="spellEnd"/>
      <w:r w:rsidRPr="00F46899">
        <w:t xml:space="preserve">, </w:t>
      </w:r>
      <w:proofErr w:type="spellStart"/>
      <w:r w:rsidRPr="00F46899">
        <w:t>циклоалканы</w:t>
      </w:r>
      <w:proofErr w:type="spellEnd"/>
      <w:r w:rsidRPr="00F46899">
        <w:t xml:space="preserve">, </w:t>
      </w:r>
      <w:proofErr w:type="spellStart"/>
      <w:r w:rsidRPr="00F46899">
        <w:t>алкены</w:t>
      </w:r>
      <w:proofErr w:type="spellEnd"/>
      <w:r w:rsidRPr="00F46899">
        <w:t xml:space="preserve">, </w:t>
      </w:r>
      <w:proofErr w:type="spellStart"/>
      <w:r w:rsidRPr="00F46899">
        <w:t>алкины</w:t>
      </w:r>
      <w:proofErr w:type="spellEnd"/>
      <w:r w:rsidRPr="00F46899">
        <w:t xml:space="preserve">, </w:t>
      </w:r>
      <w:proofErr w:type="spellStart"/>
      <w:r w:rsidRPr="00F46899">
        <w:t>алкадиены</w:t>
      </w:r>
      <w:proofErr w:type="spellEnd"/>
      <w:r w:rsidRPr="00F46899">
        <w:t xml:space="preserve">, ароматические соединения, галогенопроизводные углеводородов, спирты, фенолы, эфиры, тиоспирты, </w:t>
      </w:r>
      <w:proofErr w:type="spellStart"/>
      <w:r w:rsidRPr="00F46899">
        <w:t>тиофенолы</w:t>
      </w:r>
      <w:proofErr w:type="spellEnd"/>
      <w:r w:rsidRPr="00F46899">
        <w:t xml:space="preserve">, </w:t>
      </w:r>
      <w:proofErr w:type="spellStart"/>
      <w:r w:rsidRPr="00F46899">
        <w:t>тиоэфиры</w:t>
      </w:r>
      <w:proofErr w:type="spellEnd"/>
      <w:r w:rsidRPr="00F46899">
        <w:t xml:space="preserve">, </w:t>
      </w:r>
      <w:proofErr w:type="spellStart"/>
      <w:r w:rsidRPr="00F46899">
        <w:t>нитросоединения</w:t>
      </w:r>
      <w:proofErr w:type="spellEnd"/>
      <w:r w:rsidRPr="00F46899">
        <w:t xml:space="preserve">, амины, альдегиды, кетоны, хиноны, карбоновые кислоты, гетероциклические соединения; элементоорганические соединения; элементы биоорганической химии: пептиды, белки, </w:t>
      </w:r>
      <w:proofErr w:type="spellStart"/>
      <w:r w:rsidRPr="00F46899">
        <w:t>протеиногенные</w:t>
      </w:r>
      <w:proofErr w:type="spellEnd"/>
      <w:r w:rsidRPr="00F46899">
        <w:t xml:space="preserve"> аминокислоты, углеводы, липиды;</w:t>
      </w:r>
      <w:proofErr w:type="gramEnd"/>
      <w:r w:rsidRPr="00F46899">
        <w:t xml:space="preserve"> основные методы синтеза органических соединений.</w:t>
      </w:r>
    </w:p>
    <w:p w:rsidR="00395173" w:rsidRPr="00F46899" w:rsidRDefault="00395173" w:rsidP="00395173"/>
    <w:p w:rsidR="00395173" w:rsidRPr="00F46899" w:rsidRDefault="00395173" w:rsidP="00395173">
      <w:pPr>
        <w:rPr>
          <w:b/>
        </w:rPr>
      </w:pPr>
      <w:r w:rsidRPr="00F46899">
        <w:rPr>
          <w:b/>
        </w:rPr>
        <w:t>уметь:</w:t>
      </w:r>
    </w:p>
    <w:p w:rsidR="00395173" w:rsidRPr="00F46899" w:rsidRDefault="00395173" w:rsidP="00395173">
      <w:r w:rsidRPr="00F46899">
        <w:t>• называть изученные вещества по тривиальной или международной номенклатуре;</w:t>
      </w:r>
    </w:p>
    <w:p w:rsidR="00395173" w:rsidRPr="00F46899" w:rsidRDefault="00395173" w:rsidP="00395173">
      <w:r w:rsidRPr="00F46899">
        <w:t>• определять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:rsidR="00395173" w:rsidRPr="00F46899" w:rsidRDefault="00395173" w:rsidP="00395173">
      <w:r w:rsidRPr="00F46899">
        <w:t>• характеризовать элементы малых периодов по их положению в периодической системе Д. 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395173" w:rsidRPr="00F46899" w:rsidRDefault="00395173" w:rsidP="00395173">
      <w:r w:rsidRPr="00F46899">
        <w:t>• объяснять зависимость свойств веществ от их состава и строения, приро</w:t>
      </w:r>
      <w:r>
        <w:t>ду химической связи (ионной, ко</w:t>
      </w:r>
      <w:r w:rsidRPr="00F46899">
        <w:t>валентной, металличес</w:t>
      </w:r>
      <w:r>
        <w:t>кой), зависимость скорости хими</w:t>
      </w:r>
      <w:r w:rsidRPr="00F46899">
        <w:t>ческой реакции и положения химического равновесия от различных факторов;</w:t>
      </w:r>
    </w:p>
    <w:p w:rsidR="00395173" w:rsidRPr="00F46899" w:rsidRDefault="00395173" w:rsidP="00395173">
      <w:r w:rsidRPr="00F46899">
        <w:t>• выполнять химический эксперимент по распознаванию важнейших неорганических и органических веществ;</w:t>
      </w:r>
    </w:p>
    <w:p w:rsidR="00395173" w:rsidRPr="00F46899" w:rsidRDefault="00395173" w:rsidP="00395173">
      <w:r w:rsidRPr="00F46899">
        <w:t xml:space="preserve">• проводить самостоятельный поиск химической информации с использованием различных источников (научно-популярных изданий, компьютерных баз данных, </w:t>
      </w:r>
      <w:proofErr w:type="spellStart"/>
      <w:r w:rsidRPr="00F46899">
        <w:t>интернет-ресурсов</w:t>
      </w:r>
      <w:proofErr w:type="spellEnd"/>
      <w:r w:rsidRPr="00F46899">
        <w:t>);</w:t>
      </w:r>
    </w:p>
    <w:p w:rsidR="00395173" w:rsidRPr="00F46899" w:rsidRDefault="00395173" w:rsidP="00395173">
      <w:r w:rsidRPr="00F46899">
        <w:t>• использовать компьютерные технологии для обработки и передачи химической информац</w:t>
      </w:r>
      <w:proofErr w:type="gramStart"/>
      <w:r w:rsidRPr="00F46899">
        <w:t>ии и ее</w:t>
      </w:r>
      <w:proofErr w:type="gramEnd"/>
      <w:r w:rsidRPr="00F46899">
        <w:t xml:space="preserve"> представления в различных формах;</w:t>
      </w:r>
    </w:p>
    <w:p w:rsidR="00395173" w:rsidRPr="00F46899" w:rsidRDefault="00395173" w:rsidP="00395173">
      <w:r w:rsidRPr="00F46899">
        <w:t>• использовать приобретенные знания и умения в практической деятельности и повседневной жизни с целью:</w:t>
      </w:r>
    </w:p>
    <w:p w:rsidR="00395173" w:rsidRPr="00F46899" w:rsidRDefault="00395173" w:rsidP="00395173">
      <w:r w:rsidRPr="00F46899">
        <w:t>• объяснения химических явлений, происходящих в природе, быту и на производстве;</w:t>
      </w:r>
    </w:p>
    <w:p w:rsidR="00395173" w:rsidRPr="00F46899" w:rsidRDefault="00395173" w:rsidP="00395173">
      <w:r w:rsidRPr="00F46899">
        <w:t>• определения возможности протекания химических превращений в различных условиях и оценки их последствий;</w:t>
      </w:r>
    </w:p>
    <w:p w:rsidR="00395173" w:rsidRPr="00F46899" w:rsidRDefault="00395173" w:rsidP="00395173">
      <w:r w:rsidRPr="00F46899">
        <w:t>• экологически грамотного поведения в окружающей среде;</w:t>
      </w:r>
    </w:p>
    <w:p w:rsidR="00395173" w:rsidRPr="00F46899" w:rsidRDefault="00395173" w:rsidP="00395173">
      <w:r w:rsidRPr="00F46899">
        <w:t>• оценки влияния химического загрязнения окружающей среды на организм человека и другие живые организмы;</w:t>
      </w:r>
    </w:p>
    <w:p w:rsidR="00395173" w:rsidRPr="00F46899" w:rsidRDefault="00395173" w:rsidP="00395173">
      <w:r w:rsidRPr="00F46899">
        <w:t>• безопасного обращения с горючими и токсичными веществами, лабораторным оборудованием;</w:t>
      </w:r>
    </w:p>
    <w:p w:rsidR="00395173" w:rsidRPr="00F46899" w:rsidRDefault="00395173" w:rsidP="00395173">
      <w:r w:rsidRPr="00F46899">
        <w:t>• приготовления растворов заданной концентрации в быту и на производстве;</w:t>
      </w:r>
    </w:p>
    <w:p w:rsidR="00395173" w:rsidRPr="00F46899" w:rsidRDefault="00395173" w:rsidP="00395173">
      <w:r w:rsidRPr="00F46899">
        <w:t>• критической оценки достоверности химической информации, поступающей из разных источников.</w:t>
      </w:r>
    </w:p>
    <w:p w:rsidR="00395173" w:rsidRPr="00F46899" w:rsidRDefault="00395173" w:rsidP="00395173">
      <w:pPr>
        <w:ind w:right="-850" w:hanging="1134"/>
        <w:jc w:val="center"/>
        <w:rPr>
          <w:b/>
          <w:sz w:val="28"/>
          <w:szCs w:val="28"/>
        </w:rPr>
      </w:pPr>
    </w:p>
    <w:p w:rsidR="00395173" w:rsidRPr="00F46899" w:rsidRDefault="00395173" w:rsidP="00395173">
      <w:pPr>
        <w:ind w:right="-850" w:hanging="1134"/>
        <w:jc w:val="center"/>
        <w:rPr>
          <w:b/>
          <w:sz w:val="28"/>
          <w:szCs w:val="28"/>
        </w:rPr>
      </w:pPr>
    </w:p>
    <w:p w:rsidR="00395173" w:rsidRDefault="00395173" w:rsidP="0039517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395173" w:rsidRPr="00F46899" w:rsidRDefault="00395173" w:rsidP="00395173">
      <w:pPr>
        <w:ind w:right="-850" w:hanging="1134"/>
        <w:jc w:val="center"/>
        <w:rPr>
          <w:b/>
          <w:sz w:val="28"/>
          <w:szCs w:val="28"/>
        </w:rPr>
      </w:pPr>
    </w:p>
    <w:p w:rsidR="00395173" w:rsidRDefault="00395173" w:rsidP="00395173"/>
    <w:p w:rsidR="00395173" w:rsidRDefault="00395173" w:rsidP="00395173"/>
    <w:p w:rsidR="00395173" w:rsidRDefault="00395173" w:rsidP="00395173"/>
    <w:p w:rsidR="00395173" w:rsidRDefault="00395173" w:rsidP="00395173"/>
    <w:p w:rsidR="00395173" w:rsidRDefault="00395173" w:rsidP="00395173"/>
    <w:p w:rsidR="00395173" w:rsidRDefault="00395173" w:rsidP="00395173"/>
    <w:p w:rsidR="00395173" w:rsidRDefault="00395173" w:rsidP="00395173"/>
    <w:p w:rsidR="00546815" w:rsidRDefault="00546815"/>
    <w:sectPr w:rsidR="00546815" w:rsidSect="001A6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61D3D"/>
    <w:rsid w:val="001A669A"/>
    <w:rsid w:val="00395173"/>
    <w:rsid w:val="004914B7"/>
    <w:rsid w:val="00524F9E"/>
    <w:rsid w:val="00546815"/>
    <w:rsid w:val="005923A1"/>
    <w:rsid w:val="007E0F18"/>
    <w:rsid w:val="00961D3D"/>
    <w:rsid w:val="00A933BC"/>
    <w:rsid w:val="00AD18A0"/>
    <w:rsid w:val="00E07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395173"/>
    <w:rPr>
      <w:b/>
      <w:bCs/>
    </w:rPr>
  </w:style>
  <w:style w:type="paragraph" w:styleId="2">
    <w:name w:val="Body Text Indent 2"/>
    <w:basedOn w:val="a"/>
    <w:link w:val="20"/>
    <w:unhideWhenUsed/>
    <w:rsid w:val="00395173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rsid w:val="00395173"/>
    <w:rPr>
      <w:rFonts w:ascii="Calibri" w:eastAsia="Times New Roman" w:hAnsi="Calibri" w:cs="Times New Roman"/>
      <w:lang w:eastAsia="ru-RU"/>
    </w:rPr>
  </w:style>
  <w:style w:type="paragraph" w:styleId="a4">
    <w:name w:val="No Spacing"/>
    <w:qFormat/>
    <w:rsid w:val="0039517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2">
    <w:name w:val="Font Style12"/>
    <w:rsid w:val="00395173"/>
    <w:rPr>
      <w:rFonts w:ascii="Arial" w:hAnsi="Arial" w:cs="Arial"/>
      <w:i/>
      <w:iCs/>
      <w:sz w:val="20"/>
      <w:szCs w:val="20"/>
    </w:rPr>
  </w:style>
  <w:style w:type="paragraph" w:customStyle="1" w:styleId="Style5">
    <w:name w:val="Style5"/>
    <w:basedOn w:val="a"/>
    <w:rsid w:val="00395173"/>
    <w:pPr>
      <w:widowControl w:val="0"/>
      <w:autoSpaceDE w:val="0"/>
      <w:autoSpaceDN w:val="0"/>
      <w:adjustRightInd w:val="0"/>
      <w:spacing w:line="228" w:lineRule="exact"/>
      <w:ind w:firstLine="574"/>
      <w:jc w:val="both"/>
    </w:pPr>
    <w:rPr>
      <w:rFonts w:ascii="Arial" w:hAnsi="Arial" w:cs="Arial"/>
    </w:rPr>
  </w:style>
  <w:style w:type="paragraph" w:styleId="a5">
    <w:name w:val="Title"/>
    <w:basedOn w:val="a"/>
    <w:link w:val="a6"/>
    <w:qFormat/>
    <w:rsid w:val="00395173"/>
    <w:pPr>
      <w:jc w:val="center"/>
    </w:pPr>
    <w:rPr>
      <w:b/>
      <w:bCs/>
      <w:sz w:val="32"/>
      <w:lang w:eastAsia="en-US"/>
    </w:rPr>
  </w:style>
  <w:style w:type="character" w:customStyle="1" w:styleId="a6">
    <w:name w:val="Название Знак"/>
    <w:basedOn w:val="a0"/>
    <w:link w:val="a5"/>
    <w:rsid w:val="00395173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1">
    <w:name w:val="Заголовок №1_"/>
    <w:basedOn w:val="a0"/>
    <w:link w:val="10"/>
    <w:uiPriority w:val="99"/>
    <w:rsid w:val="00395173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395173"/>
    <w:pPr>
      <w:widowControl w:val="0"/>
      <w:spacing w:before="360" w:line="413" w:lineRule="exact"/>
      <w:jc w:val="both"/>
      <w:outlineLvl w:val="0"/>
    </w:pPr>
    <w:rPr>
      <w:rFonts w:eastAsiaTheme="minorHAnsi"/>
      <w:b/>
      <w:bCs/>
      <w:spacing w:val="2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395173"/>
    <w:rPr>
      <w:b/>
      <w:bCs/>
    </w:rPr>
  </w:style>
  <w:style w:type="paragraph" w:styleId="2">
    <w:name w:val="Body Text Indent 2"/>
    <w:basedOn w:val="a"/>
    <w:link w:val="20"/>
    <w:unhideWhenUsed/>
    <w:rsid w:val="00395173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rsid w:val="00395173"/>
    <w:rPr>
      <w:rFonts w:ascii="Calibri" w:eastAsia="Times New Roman" w:hAnsi="Calibri" w:cs="Times New Roman"/>
      <w:lang w:eastAsia="ru-RU"/>
    </w:rPr>
  </w:style>
  <w:style w:type="paragraph" w:styleId="a4">
    <w:name w:val="No Spacing"/>
    <w:qFormat/>
    <w:rsid w:val="0039517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2">
    <w:name w:val="Font Style12"/>
    <w:rsid w:val="00395173"/>
    <w:rPr>
      <w:rFonts w:ascii="Arial" w:hAnsi="Arial" w:cs="Arial"/>
      <w:i/>
      <w:iCs/>
      <w:sz w:val="20"/>
      <w:szCs w:val="20"/>
    </w:rPr>
  </w:style>
  <w:style w:type="paragraph" w:customStyle="1" w:styleId="Style5">
    <w:name w:val="Style5"/>
    <w:basedOn w:val="a"/>
    <w:rsid w:val="00395173"/>
    <w:pPr>
      <w:widowControl w:val="0"/>
      <w:autoSpaceDE w:val="0"/>
      <w:autoSpaceDN w:val="0"/>
      <w:adjustRightInd w:val="0"/>
      <w:spacing w:line="228" w:lineRule="exact"/>
      <w:ind w:firstLine="574"/>
      <w:jc w:val="both"/>
    </w:pPr>
    <w:rPr>
      <w:rFonts w:ascii="Arial" w:hAnsi="Arial" w:cs="Arial"/>
    </w:rPr>
  </w:style>
  <w:style w:type="paragraph" w:styleId="a5">
    <w:name w:val="Title"/>
    <w:basedOn w:val="a"/>
    <w:link w:val="a6"/>
    <w:qFormat/>
    <w:rsid w:val="00395173"/>
    <w:pPr>
      <w:jc w:val="center"/>
    </w:pPr>
    <w:rPr>
      <w:b/>
      <w:bCs/>
      <w:sz w:val="32"/>
      <w:lang w:eastAsia="en-US"/>
    </w:rPr>
  </w:style>
  <w:style w:type="character" w:customStyle="1" w:styleId="a6">
    <w:name w:val="Название Знак"/>
    <w:basedOn w:val="a0"/>
    <w:link w:val="a5"/>
    <w:rsid w:val="00395173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1">
    <w:name w:val="Заголовок №1_"/>
    <w:basedOn w:val="a0"/>
    <w:link w:val="10"/>
    <w:uiPriority w:val="99"/>
    <w:rsid w:val="00395173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395173"/>
    <w:pPr>
      <w:widowControl w:val="0"/>
      <w:spacing w:before="360" w:line="413" w:lineRule="exact"/>
      <w:jc w:val="both"/>
      <w:outlineLvl w:val="0"/>
    </w:pPr>
    <w:rPr>
      <w:rFonts w:eastAsiaTheme="minorHAnsi"/>
      <w:b/>
      <w:bCs/>
      <w:spacing w:val="2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2652</Words>
  <Characters>15118</Characters>
  <Application>Microsoft Office Word</Application>
  <DocSecurity>0</DocSecurity>
  <Lines>125</Lines>
  <Paragraphs>35</Paragraphs>
  <ScaleCrop>false</ScaleCrop>
  <Company>SPecialiST RePack</Company>
  <LinksUpToDate>false</LinksUpToDate>
  <CharactersWithSpaces>17735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Test55</cp:lastModifiedBy>
  <cp:revision>9</cp:revision>
  <dcterms:created xsi:type="dcterms:W3CDTF">2021-12-16T15:14:00Z</dcterms:created>
  <dcterms:modified xsi:type="dcterms:W3CDTF">2021-12-17T12:24:00Z</dcterms:modified>
</cp:coreProperties>
</file>